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08" w:rsidRDefault="004D7008" w:rsidP="000B725F">
      <w:pPr>
        <w:spacing w:before="120" w:after="120"/>
        <w:ind w:firstLine="708"/>
        <w:jc w:val="center"/>
        <w:rPr>
          <w:b/>
          <w:sz w:val="32"/>
          <w:szCs w:val="22"/>
        </w:rPr>
      </w:pPr>
      <w:r w:rsidRPr="00EF4D73">
        <w:rPr>
          <w:b/>
          <w:sz w:val="32"/>
          <w:szCs w:val="22"/>
        </w:rPr>
        <w:t>Queso de leche de alpaca: una nueva alternativa</w:t>
      </w:r>
    </w:p>
    <w:p w:rsidR="004D7008" w:rsidRPr="00C22D35" w:rsidRDefault="004D7008" w:rsidP="004D7008">
      <w:pPr>
        <w:spacing w:before="120" w:after="120"/>
        <w:jc w:val="center"/>
        <w:rPr>
          <w:b/>
          <w:sz w:val="17"/>
          <w:szCs w:val="17"/>
        </w:rPr>
      </w:pPr>
      <w:r>
        <w:br/>
      </w:r>
      <w:r w:rsidRPr="00C22D35">
        <w:rPr>
          <w:color w:val="212121"/>
          <w:szCs w:val="17"/>
          <w:shd w:val="clear" w:color="auto" w:fill="FFFFFF"/>
        </w:rPr>
        <w:t>C</w:t>
      </w:r>
      <w:r w:rsidRPr="00C22D35">
        <w:rPr>
          <w:color w:val="212121"/>
          <w:sz w:val="18"/>
          <w:szCs w:val="17"/>
          <w:shd w:val="clear" w:color="auto" w:fill="FFFFFF"/>
        </w:rPr>
        <w:t>HEESE</w:t>
      </w:r>
      <w:r w:rsidRPr="00C22D35">
        <w:rPr>
          <w:color w:val="212121"/>
          <w:szCs w:val="17"/>
          <w:shd w:val="clear" w:color="auto" w:fill="FFFFFF"/>
        </w:rPr>
        <w:t xml:space="preserve"> </w:t>
      </w:r>
      <w:r w:rsidRPr="00291C42">
        <w:rPr>
          <w:color w:val="212121"/>
          <w:szCs w:val="17"/>
          <w:shd w:val="clear" w:color="auto" w:fill="FFFFFF"/>
        </w:rPr>
        <w:t>F</w:t>
      </w:r>
      <w:r>
        <w:rPr>
          <w:color w:val="212121"/>
          <w:sz w:val="18"/>
          <w:szCs w:val="17"/>
          <w:shd w:val="clear" w:color="auto" w:fill="FFFFFF"/>
        </w:rPr>
        <w:t xml:space="preserve">RON </w:t>
      </w:r>
      <w:r w:rsidRPr="00C22D35">
        <w:rPr>
          <w:color w:val="212121"/>
          <w:szCs w:val="17"/>
          <w:shd w:val="clear" w:color="auto" w:fill="FFFFFF"/>
        </w:rPr>
        <w:t>M</w:t>
      </w:r>
      <w:r w:rsidRPr="00C22D35">
        <w:rPr>
          <w:color w:val="212121"/>
          <w:sz w:val="18"/>
          <w:szCs w:val="17"/>
          <w:shd w:val="clear" w:color="auto" w:fill="FFFFFF"/>
        </w:rPr>
        <w:t>ILK</w:t>
      </w:r>
      <w:r w:rsidRPr="00291C42">
        <w:rPr>
          <w:color w:val="212121"/>
          <w:szCs w:val="17"/>
          <w:shd w:val="clear" w:color="auto" w:fill="FFFFFF"/>
        </w:rPr>
        <w:t xml:space="preserve"> </w:t>
      </w:r>
      <w:r w:rsidRPr="00C22D35">
        <w:rPr>
          <w:color w:val="212121"/>
          <w:szCs w:val="17"/>
          <w:shd w:val="clear" w:color="auto" w:fill="FFFFFF"/>
        </w:rPr>
        <w:t>A</w:t>
      </w:r>
      <w:r w:rsidRPr="00C22D35">
        <w:rPr>
          <w:color w:val="212121"/>
          <w:sz w:val="18"/>
          <w:szCs w:val="17"/>
          <w:shd w:val="clear" w:color="auto" w:fill="FFFFFF"/>
        </w:rPr>
        <w:t>LPACA:</w:t>
      </w:r>
      <w:r w:rsidRPr="00C22D35">
        <w:rPr>
          <w:color w:val="212121"/>
          <w:szCs w:val="17"/>
          <w:shd w:val="clear" w:color="auto" w:fill="FFFFFF"/>
        </w:rPr>
        <w:t xml:space="preserve"> A N</w:t>
      </w:r>
      <w:r w:rsidRPr="00C22D35">
        <w:rPr>
          <w:color w:val="212121"/>
          <w:sz w:val="18"/>
          <w:szCs w:val="17"/>
          <w:shd w:val="clear" w:color="auto" w:fill="FFFFFF"/>
        </w:rPr>
        <w:t xml:space="preserve">EW </w:t>
      </w:r>
      <w:r w:rsidRPr="00C22D35">
        <w:rPr>
          <w:color w:val="212121"/>
          <w:szCs w:val="17"/>
          <w:shd w:val="clear" w:color="auto" w:fill="FFFFFF"/>
        </w:rPr>
        <w:t>A</w:t>
      </w:r>
      <w:r w:rsidRPr="00C22D35">
        <w:rPr>
          <w:color w:val="212121"/>
          <w:sz w:val="18"/>
          <w:szCs w:val="17"/>
          <w:shd w:val="clear" w:color="auto" w:fill="FFFFFF"/>
        </w:rPr>
        <w:t>LTERNATIVE</w:t>
      </w:r>
    </w:p>
    <w:p w:rsidR="004D7008" w:rsidRDefault="004D7008" w:rsidP="004D7008">
      <w:pPr>
        <w:autoSpaceDE w:val="0"/>
        <w:autoSpaceDN w:val="0"/>
        <w:adjustRightInd w:val="0"/>
        <w:spacing w:before="120" w:after="120"/>
        <w:jc w:val="center"/>
        <w:rPr>
          <w:b/>
          <w:bCs/>
          <w:sz w:val="22"/>
          <w:szCs w:val="22"/>
        </w:rPr>
      </w:pPr>
    </w:p>
    <w:p w:rsidR="004D7008" w:rsidRPr="00C22D35" w:rsidRDefault="004D7008" w:rsidP="004D7008">
      <w:pPr>
        <w:autoSpaceDE w:val="0"/>
        <w:autoSpaceDN w:val="0"/>
        <w:adjustRightInd w:val="0"/>
        <w:spacing w:before="120" w:after="120"/>
        <w:jc w:val="center"/>
        <w:rPr>
          <w:b/>
          <w:bCs/>
          <w:sz w:val="22"/>
          <w:szCs w:val="22"/>
        </w:rPr>
      </w:pPr>
      <w:r w:rsidRPr="00C22D35">
        <w:rPr>
          <w:b/>
          <w:bCs/>
          <w:sz w:val="22"/>
          <w:szCs w:val="22"/>
        </w:rPr>
        <w:t xml:space="preserve">Heinz Howard </w:t>
      </w:r>
      <w:proofErr w:type="spellStart"/>
      <w:r w:rsidRPr="00C22D35">
        <w:rPr>
          <w:b/>
          <w:bCs/>
          <w:sz w:val="22"/>
          <w:szCs w:val="22"/>
        </w:rPr>
        <w:t>Larico</w:t>
      </w:r>
      <w:proofErr w:type="spellEnd"/>
      <w:r w:rsidRPr="00C22D35">
        <w:rPr>
          <w:b/>
          <w:bCs/>
          <w:sz w:val="22"/>
          <w:szCs w:val="22"/>
        </w:rPr>
        <w:t xml:space="preserve"> Medina</w:t>
      </w:r>
      <w:r w:rsidRPr="00C22D35">
        <w:rPr>
          <w:rStyle w:val="Caracteresdenotaalpie"/>
          <w:rFonts w:eastAsia="Arial"/>
          <w:b/>
          <w:sz w:val="22"/>
          <w:szCs w:val="22"/>
        </w:rPr>
        <w:footnoteReference w:id="1"/>
      </w:r>
      <w:r w:rsidR="00E21B99">
        <w:rPr>
          <w:b/>
          <w:bCs/>
          <w:sz w:val="22"/>
          <w:szCs w:val="22"/>
        </w:rPr>
        <w:t xml:space="preserve">, </w:t>
      </w:r>
      <w:r w:rsidRPr="00C22D35">
        <w:rPr>
          <w:b/>
          <w:bCs/>
          <w:sz w:val="22"/>
          <w:szCs w:val="22"/>
        </w:rPr>
        <w:t xml:space="preserve">Eliseo </w:t>
      </w:r>
      <w:proofErr w:type="spellStart"/>
      <w:r w:rsidRPr="00C22D35">
        <w:rPr>
          <w:b/>
          <w:bCs/>
          <w:sz w:val="22"/>
          <w:szCs w:val="22"/>
        </w:rPr>
        <w:t>Pelagio</w:t>
      </w:r>
      <w:proofErr w:type="spellEnd"/>
      <w:r w:rsidRPr="00C22D35">
        <w:rPr>
          <w:b/>
          <w:bCs/>
          <w:sz w:val="22"/>
          <w:szCs w:val="22"/>
        </w:rPr>
        <w:t xml:space="preserve"> Fernández Ruelas</w:t>
      </w:r>
      <w:r w:rsidRPr="00C22D35">
        <w:rPr>
          <w:rStyle w:val="Caracteresdenotaalpie"/>
          <w:rFonts w:eastAsia="Arial"/>
          <w:b/>
          <w:sz w:val="22"/>
          <w:szCs w:val="22"/>
        </w:rPr>
        <w:footnoteReference w:id="2"/>
      </w:r>
      <w:r w:rsidR="00E21B99">
        <w:rPr>
          <w:b/>
          <w:bCs/>
          <w:sz w:val="22"/>
          <w:szCs w:val="22"/>
        </w:rPr>
        <w:t xml:space="preserve">, </w:t>
      </w:r>
      <w:r w:rsidRPr="00C22D35">
        <w:rPr>
          <w:b/>
          <w:bCs/>
          <w:sz w:val="22"/>
          <w:szCs w:val="22"/>
        </w:rPr>
        <w:t xml:space="preserve">Ceferino </w:t>
      </w:r>
      <w:proofErr w:type="spellStart"/>
      <w:r w:rsidRPr="00C22D35">
        <w:rPr>
          <w:b/>
          <w:bCs/>
          <w:sz w:val="22"/>
          <w:szCs w:val="22"/>
        </w:rPr>
        <w:t>Uberto</w:t>
      </w:r>
      <w:proofErr w:type="spellEnd"/>
      <w:r w:rsidRPr="00C22D35">
        <w:rPr>
          <w:b/>
          <w:bCs/>
          <w:sz w:val="22"/>
          <w:szCs w:val="22"/>
        </w:rPr>
        <w:t xml:space="preserve"> Olarte Daza</w:t>
      </w:r>
      <w:r w:rsidRPr="00C22D35">
        <w:rPr>
          <w:rStyle w:val="Caracteresdenotaalpie"/>
          <w:rFonts w:eastAsia="Arial"/>
          <w:b/>
          <w:sz w:val="22"/>
          <w:szCs w:val="22"/>
        </w:rPr>
        <w:footnoteReference w:id="3"/>
      </w:r>
      <w:r w:rsidR="00E21B99">
        <w:rPr>
          <w:b/>
          <w:bCs/>
          <w:sz w:val="22"/>
          <w:szCs w:val="22"/>
        </w:rPr>
        <w:t xml:space="preserve">, </w:t>
      </w:r>
      <w:proofErr w:type="spellStart"/>
      <w:r w:rsidRPr="00C22D35">
        <w:rPr>
          <w:b/>
          <w:bCs/>
          <w:sz w:val="22"/>
          <w:szCs w:val="22"/>
        </w:rPr>
        <w:t>Yésica</w:t>
      </w:r>
      <w:proofErr w:type="spellEnd"/>
      <w:r w:rsidRPr="00C22D35">
        <w:rPr>
          <w:b/>
          <w:bCs/>
          <w:sz w:val="22"/>
          <w:szCs w:val="22"/>
        </w:rPr>
        <w:t xml:space="preserve"> Rodrigo Vargas</w:t>
      </w:r>
      <w:r w:rsidRPr="00C22D35">
        <w:rPr>
          <w:b/>
          <w:bCs/>
          <w:sz w:val="22"/>
          <w:szCs w:val="22"/>
          <w:vertAlign w:val="superscript"/>
        </w:rPr>
        <w:t>1</w:t>
      </w:r>
      <w:r w:rsidR="00E21B99">
        <w:rPr>
          <w:b/>
          <w:bCs/>
          <w:sz w:val="22"/>
          <w:szCs w:val="22"/>
        </w:rPr>
        <w:t xml:space="preserve">, </w:t>
      </w:r>
      <w:r w:rsidRPr="00C22D35">
        <w:rPr>
          <w:b/>
          <w:bCs/>
          <w:sz w:val="22"/>
          <w:szCs w:val="22"/>
        </w:rPr>
        <w:t xml:space="preserve">Pedro </w:t>
      </w:r>
      <w:proofErr w:type="spellStart"/>
      <w:r w:rsidRPr="00C22D35">
        <w:rPr>
          <w:b/>
          <w:bCs/>
          <w:sz w:val="22"/>
          <w:szCs w:val="22"/>
        </w:rPr>
        <w:t>Percy</w:t>
      </w:r>
      <w:proofErr w:type="spellEnd"/>
      <w:r w:rsidRPr="00C22D35">
        <w:rPr>
          <w:b/>
          <w:bCs/>
          <w:sz w:val="22"/>
          <w:szCs w:val="22"/>
        </w:rPr>
        <w:t xml:space="preserve"> Machaca T</w:t>
      </w:r>
      <w:r w:rsidR="00E21B99">
        <w:rPr>
          <w:b/>
          <w:bCs/>
          <w:sz w:val="22"/>
          <w:szCs w:val="22"/>
        </w:rPr>
        <w:t>icona</w:t>
      </w:r>
      <w:r w:rsidRPr="00C22D35">
        <w:rPr>
          <w:b/>
          <w:bCs/>
          <w:sz w:val="22"/>
          <w:szCs w:val="22"/>
          <w:vertAlign w:val="superscript"/>
        </w:rPr>
        <w:t>1</w:t>
      </w:r>
      <w:r w:rsidR="00E21B99">
        <w:rPr>
          <w:b/>
          <w:bCs/>
          <w:sz w:val="22"/>
          <w:szCs w:val="22"/>
        </w:rPr>
        <w:t xml:space="preserve">, </w:t>
      </w:r>
      <w:r w:rsidRPr="00C22D35">
        <w:rPr>
          <w:b/>
          <w:bCs/>
          <w:sz w:val="22"/>
          <w:szCs w:val="22"/>
        </w:rPr>
        <w:t xml:space="preserve">Regina </w:t>
      </w:r>
      <w:proofErr w:type="spellStart"/>
      <w:r w:rsidRPr="00C22D35">
        <w:rPr>
          <w:b/>
          <w:bCs/>
          <w:sz w:val="22"/>
          <w:szCs w:val="22"/>
        </w:rPr>
        <w:t>Sumari</w:t>
      </w:r>
      <w:proofErr w:type="spellEnd"/>
      <w:r w:rsidRPr="00C22D35">
        <w:rPr>
          <w:b/>
          <w:bCs/>
          <w:sz w:val="22"/>
          <w:szCs w:val="22"/>
        </w:rPr>
        <w:t xml:space="preserve"> Machaca</w:t>
      </w:r>
      <w:r w:rsidRPr="00C22D35">
        <w:rPr>
          <w:b/>
          <w:bCs/>
          <w:sz w:val="22"/>
          <w:szCs w:val="22"/>
          <w:vertAlign w:val="superscript"/>
        </w:rPr>
        <w:t>1</w:t>
      </w:r>
      <w:r w:rsidR="00E21B99">
        <w:rPr>
          <w:b/>
          <w:bCs/>
          <w:sz w:val="22"/>
          <w:szCs w:val="22"/>
        </w:rPr>
        <w:t xml:space="preserve">, Heber </w:t>
      </w:r>
      <w:proofErr w:type="spellStart"/>
      <w:r w:rsidR="00E21B99">
        <w:rPr>
          <w:b/>
          <w:bCs/>
          <w:sz w:val="22"/>
          <w:szCs w:val="22"/>
        </w:rPr>
        <w:t>Nehemias</w:t>
      </w:r>
      <w:proofErr w:type="spellEnd"/>
      <w:r w:rsidR="00E21B99">
        <w:rPr>
          <w:b/>
          <w:bCs/>
          <w:sz w:val="22"/>
          <w:szCs w:val="22"/>
        </w:rPr>
        <w:t xml:space="preserve"> </w:t>
      </w:r>
      <w:proofErr w:type="spellStart"/>
      <w:r w:rsidR="00E21B99">
        <w:rPr>
          <w:b/>
          <w:bCs/>
          <w:sz w:val="22"/>
          <w:szCs w:val="22"/>
        </w:rPr>
        <w:t>Chui</w:t>
      </w:r>
      <w:proofErr w:type="spellEnd"/>
      <w:r w:rsidR="00E21B99">
        <w:rPr>
          <w:b/>
          <w:bCs/>
          <w:sz w:val="22"/>
          <w:szCs w:val="22"/>
        </w:rPr>
        <w:t xml:space="preserve"> Betancur</w:t>
      </w:r>
      <w:r w:rsidRPr="00C22D35">
        <w:rPr>
          <w:b/>
          <w:bCs/>
          <w:sz w:val="22"/>
          <w:szCs w:val="22"/>
          <w:vertAlign w:val="superscript"/>
        </w:rPr>
        <w:t>1</w:t>
      </w:r>
      <w:r w:rsidR="00E21B99">
        <w:rPr>
          <w:b/>
          <w:bCs/>
          <w:sz w:val="22"/>
          <w:szCs w:val="22"/>
        </w:rPr>
        <w:t xml:space="preserve">, </w:t>
      </w:r>
      <w:r w:rsidRPr="00C22D35">
        <w:rPr>
          <w:b/>
          <w:bCs/>
          <w:sz w:val="22"/>
          <w:szCs w:val="22"/>
        </w:rPr>
        <w:t>Bernardo Roque Huanca</w:t>
      </w:r>
      <w:r w:rsidRPr="00C22D35">
        <w:rPr>
          <w:b/>
          <w:bCs/>
          <w:sz w:val="22"/>
          <w:szCs w:val="22"/>
          <w:vertAlign w:val="superscript"/>
        </w:rPr>
        <w:t>1</w:t>
      </w:r>
    </w:p>
    <w:p w:rsidR="004D7008" w:rsidRPr="00C22D35" w:rsidRDefault="004D7008" w:rsidP="004D7008">
      <w:pPr>
        <w:autoSpaceDE w:val="0"/>
        <w:autoSpaceDN w:val="0"/>
        <w:adjustRightInd w:val="0"/>
        <w:spacing w:before="120" w:after="120"/>
        <w:ind w:left="567" w:hanging="567"/>
        <w:jc w:val="center"/>
        <w:rPr>
          <w:b/>
          <w:bCs/>
          <w:sz w:val="18"/>
          <w:szCs w:val="22"/>
        </w:rPr>
      </w:pPr>
    </w:p>
    <w:p w:rsidR="004D7008" w:rsidRPr="00C22D35" w:rsidRDefault="004D7008" w:rsidP="004D7008">
      <w:pPr>
        <w:shd w:val="clear" w:color="auto" w:fill="A6A6A6" w:themeFill="background1" w:themeFillShade="A6"/>
        <w:tabs>
          <w:tab w:val="center" w:pos="4393"/>
          <w:tab w:val="left" w:pos="5310"/>
        </w:tabs>
        <w:autoSpaceDE w:val="0"/>
        <w:autoSpaceDN w:val="0"/>
        <w:adjustRightInd w:val="0"/>
        <w:spacing w:before="120" w:after="120"/>
        <w:ind w:left="567" w:hanging="567"/>
        <w:jc w:val="center"/>
        <w:rPr>
          <w:color w:val="FFFFFF" w:themeColor="background1"/>
          <w:sz w:val="18"/>
          <w:szCs w:val="22"/>
        </w:rPr>
      </w:pPr>
      <w:r w:rsidRPr="00C22D35">
        <w:rPr>
          <w:b/>
          <w:bCs/>
          <w:color w:val="FFFFFF" w:themeColor="background1"/>
          <w:szCs w:val="22"/>
        </w:rPr>
        <w:t>R</w:t>
      </w:r>
      <w:r w:rsidRPr="00C22D35">
        <w:rPr>
          <w:b/>
          <w:bCs/>
          <w:color w:val="FFFFFF" w:themeColor="background1"/>
          <w:sz w:val="18"/>
          <w:szCs w:val="22"/>
        </w:rPr>
        <w:t>ESUMEN</w:t>
      </w:r>
    </w:p>
    <w:p w:rsidR="004D7008" w:rsidRDefault="004D7008" w:rsidP="004D7008">
      <w:pPr>
        <w:spacing w:before="120" w:after="120"/>
        <w:jc w:val="both"/>
        <w:rPr>
          <w:rFonts w:ascii="Tw Cen MT" w:hAnsi="Tw Cen MT"/>
          <w:sz w:val="22"/>
          <w:szCs w:val="22"/>
        </w:rPr>
      </w:pPr>
    </w:p>
    <w:p w:rsidR="004D7008" w:rsidRDefault="004D7008" w:rsidP="004D7008">
      <w:pPr>
        <w:spacing w:before="120" w:after="120"/>
        <w:ind w:firstLine="567"/>
        <w:jc w:val="both"/>
        <w:rPr>
          <w:bCs/>
          <w:sz w:val="20"/>
          <w:szCs w:val="22"/>
          <w:lang w:eastAsia="es-AR"/>
        </w:rPr>
      </w:pPr>
      <w:r w:rsidRPr="00C22D35">
        <w:rPr>
          <w:sz w:val="20"/>
          <w:szCs w:val="22"/>
        </w:rPr>
        <w:t xml:space="preserve">El trabajo tuvo como objetivo evaluar la posibilidad de elaborar queso a partir de leche de alpaca, para lo cual se determinó las propiedades fisicoquímicas y rendimiento quesero de la leche, la composición química y características sensoriales del queso. La leche se obtuvo por ordeño manual de alpacas madres en inicio de lactación con crías en pie, apartadas 12 horas antes del ordeño. La leche se analizó mediante pruebas de densidad, acidez </w:t>
      </w:r>
      <w:proofErr w:type="spellStart"/>
      <w:r w:rsidRPr="00C22D35">
        <w:rPr>
          <w:sz w:val="20"/>
          <w:szCs w:val="22"/>
        </w:rPr>
        <w:t>Dornic</w:t>
      </w:r>
      <w:proofErr w:type="spellEnd"/>
      <w:r w:rsidRPr="00C22D35">
        <w:rPr>
          <w:sz w:val="20"/>
          <w:szCs w:val="22"/>
        </w:rPr>
        <w:t xml:space="preserve"> y grasa </w:t>
      </w:r>
      <w:proofErr w:type="spellStart"/>
      <w:r w:rsidRPr="00C22D35">
        <w:rPr>
          <w:sz w:val="20"/>
          <w:szCs w:val="22"/>
        </w:rPr>
        <w:t>Gerber</w:t>
      </w:r>
      <w:proofErr w:type="spellEnd"/>
      <w:r w:rsidRPr="00C22D35">
        <w:rPr>
          <w:sz w:val="20"/>
          <w:szCs w:val="22"/>
        </w:rPr>
        <w:t>; los sólidos totales y sólidos no grasos de la leche, a través de fórmulas; el rendimiento quesero (R), mediante la fórmula, R (%) = (queso obtenido, g / leche utilizada, ml) x 100; l</w:t>
      </w:r>
      <w:r w:rsidRPr="00C22D35">
        <w:rPr>
          <w:bCs/>
          <w:sz w:val="20"/>
          <w:szCs w:val="22"/>
          <w:lang w:eastAsia="es-AR"/>
        </w:rPr>
        <w:t>a composición química del queso, por los métodos oficiales de la AOAC; y las características sensoriales del queso, a través de la prueba hedónica en escala de 1 a 4 con 100 panelistas. Los resultados indican que la</w:t>
      </w:r>
      <w:r w:rsidRPr="00C22D35">
        <w:rPr>
          <w:sz w:val="20"/>
          <w:szCs w:val="22"/>
        </w:rPr>
        <w:t xml:space="preserve"> leche fresca de alpaca</w:t>
      </w:r>
      <w:r w:rsidRPr="00C22D35">
        <w:rPr>
          <w:bCs/>
          <w:sz w:val="20"/>
          <w:szCs w:val="22"/>
          <w:lang w:eastAsia="es-AR"/>
        </w:rPr>
        <w:t xml:space="preserve"> es un producto con una de</w:t>
      </w:r>
      <w:r w:rsidRPr="00C22D35">
        <w:rPr>
          <w:sz w:val="20"/>
          <w:szCs w:val="22"/>
        </w:rPr>
        <w:t xml:space="preserve">nsidad de 1.0469±0.0025, </w:t>
      </w:r>
      <w:r w:rsidRPr="00C22D35">
        <w:rPr>
          <w:bCs/>
          <w:sz w:val="20"/>
          <w:szCs w:val="22"/>
          <w:lang w:eastAsia="es-AR"/>
        </w:rPr>
        <w:t xml:space="preserve">acidez </w:t>
      </w:r>
      <w:r w:rsidRPr="00C22D35">
        <w:rPr>
          <w:sz w:val="20"/>
          <w:szCs w:val="22"/>
        </w:rPr>
        <w:t>16.92±1.74°D, grasa 4.12±0.08%, proteína 6.34±0.41%, sólidos totales 16.84±0.70, sólidos no grasos 12.72±0.63 y un rendimiento quesero de 21.6±1.9%</w:t>
      </w:r>
      <w:r w:rsidRPr="00C22D35">
        <w:rPr>
          <w:bCs/>
          <w:sz w:val="20"/>
          <w:szCs w:val="22"/>
          <w:lang w:eastAsia="es-AR"/>
        </w:rPr>
        <w:t xml:space="preserve">. La composición química del queso fue, humedad 46.5%; ceniza 18.9%, proteína 41.8%, grasa 24.4% (en materia seca). A la prueba sensorial, es </w:t>
      </w:r>
      <w:proofErr w:type="gramStart"/>
      <w:r w:rsidRPr="00C22D35">
        <w:rPr>
          <w:bCs/>
          <w:sz w:val="20"/>
          <w:szCs w:val="22"/>
          <w:lang w:eastAsia="es-AR"/>
        </w:rPr>
        <w:t>un</w:t>
      </w:r>
      <w:proofErr w:type="gramEnd"/>
      <w:r w:rsidRPr="00C22D35">
        <w:rPr>
          <w:bCs/>
          <w:sz w:val="20"/>
          <w:szCs w:val="22"/>
          <w:lang w:eastAsia="es-AR"/>
        </w:rPr>
        <w:t xml:space="preserve"> producto magro, de textura dura de buena aceptación (p&lt;0.05). A partir de los resultados se concluye que la leche de alpaca tiene buen rendimiento quesero, y el queso obtenido de esta leche es un producto magro de textura dura y agradable al consumo.</w:t>
      </w:r>
    </w:p>
    <w:p w:rsidR="004D7008" w:rsidRPr="00C22D35" w:rsidRDefault="004D7008" w:rsidP="004D7008">
      <w:pPr>
        <w:spacing w:before="120" w:after="120"/>
        <w:jc w:val="both"/>
        <w:rPr>
          <w:bCs/>
          <w:sz w:val="20"/>
          <w:szCs w:val="22"/>
          <w:lang w:eastAsia="es-AR"/>
        </w:rPr>
      </w:pPr>
      <w:r w:rsidRPr="00C22D35">
        <w:rPr>
          <w:b/>
          <w:bCs/>
          <w:sz w:val="20"/>
          <w:szCs w:val="22"/>
          <w:lang w:eastAsia="es-AR"/>
        </w:rPr>
        <w:t>Palabras clave:</w:t>
      </w:r>
      <w:r w:rsidRPr="00C22D35">
        <w:rPr>
          <w:bCs/>
          <w:sz w:val="20"/>
          <w:szCs w:val="22"/>
          <w:lang w:eastAsia="es-AR"/>
        </w:rPr>
        <w:t xml:space="preserve"> </w:t>
      </w:r>
      <w:bookmarkStart w:id="0" w:name="_GoBack"/>
      <w:r w:rsidRPr="00C22D35">
        <w:rPr>
          <w:bCs/>
          <w:sz w:val="20"/>
          <w:szCs w:val="22"/>
          <w:lang w:eastAsia="es-AR"/>
        </w:rPr>
        <w:t>leche, leche de alpaca, queso, queso de alpaca, rendimiento quesero</w:t>
      </w:r>
      <w:bookmarkEnd w:id="0"/>
    </w:p>
    <w:p w:rsidR="004D7008" w:rsidRDefault="004D7008" w:rsidP="004D7008">
      <w:pPr>
        <w:spacing w:before="120" w:after="120"/>
        <w:jc w:val="center"/>
        <w:rPr>
          <w:rStyle w:val="normalchar"/>
          <w:rFonts w:ascii="Tw Cen MT" w:hAnsi="Tw Cen MT"/>
          <w:b/>
          <w:bCs/>
          <w:sz w:val="22"/>
          <w:szCs w:val="22"/>
        </w:rPr>
      </w:pPr>
    </w:p>
    <w:p w:rsidR="004D7008" w:rsidRPr="002E68B4" w:rsidRDefault="004D7008" w:rsidP="004D7008">
      <w:pPr>
        <w:shd w:val="clear" w:color="auto" w:fill="A6A6A6" w:themeFill="background1" w:themeFillShade="A6"/>
        <w:autoSpaceDE w:val="0"/>
        <w:autoSpaceDN w:val="0"/>
        <w:adjustRightInd w:val="0"/>
        <w:spacing w:before="120" w:after="120"/>
        <w:ind w:left="567" w:hanging="567"/>
        <w:jc w:val="center"/>
        <w:rPr>
          <w:b/>
          <w:bCs/>
          <w:color w:val="FFFFFF" w:themeColor="background1"/>
          <w:szCs w:val="22"/>
        </w:rPr>
      </w:pPr>
      <w:r w:rsidRPr="002E68B4">
        <w:rPr>
          <w:b/>
          <w:color w:val="FFFFFF" w:themeColor="background1"/>
        </w:rPr>
        <w:t>A</w:t>
      </w:r>
      <w:r w:rsidRPr="002E68B4">
        <w:rPr>
          <w:b/>
          <w:color w:val="FFFFFF" w:themeColor="background1"/>
          <w:sz w:val="18"/>
        </w:rPr>
        <w:t>BSTRACT</w:t>
      </w:r>
    </w:p>
    <w:p w:rsidR="004D7008" w:rsidRDefault="004D7008" w:rsidP="004D7008">
      <w:pPr>
        <w:spacing w:before="120" w:after="120"/>
        <w:jc w:val="both"/>
        <w:rPr>
          <w:bCs/>
          <w:sz w:val="20"/>
          <w:lang w:eastAsia="es-AR"/>
        </w:rPr>
      </w:pPr>
    </w:p>
    <w:p w:rsidR="004D7008" w:rsidRPr="00291C42" w:rsidRDefault="004D7008" w:rsidP="004D7008">
      <w:pPr>
        <w:spacing w:before="120" w:after="120"/>
        <w:ind w:firstLine="567"/>
        <w:jc w:val="both"/>
        <w:rPr>
          <w:bCs/>
          <w:sz w:val="20"/>
          <w:lang w:eastAsia="es-AR"/>
        </w:rPr>
      </w:pP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objective</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research</w:t>
      </w:r>
      <w:proofErr w:type="spellEnd"/>
      <w:r w:rsidRPr="00291C42">
        <w:rPr>
          <w:bCs/>
          <w:sz w:val="20"/>
          <w:lang w:eastAsia="es-AR"/>
        </w:rPr>
        <w:t xml:space="preserve"> </w:t>
      </w:r>
      <w:proofErr w:type="spellStart"/>
      <w:r w:rsidRPr="00291C42">
        <w:rPr>
          <w:bCs/>
          <w:sz w:val="20"/>
          <w:lang w:eastAsia="es-AR"/>
        </w:rPr>
        <w:t>was</w:t>
      </w:r>
      <w:proofErr w:type="spellEnd"/>
      <w:r w:rsidRPr="00291C42">
        <w:rPr>
          <w:bCs/>
          <w:sz w:val="20"/>
          <w:lang w:eastAsia="es-AR"/>
        </w:rPr>
        <w:t xml:space="preserve"> </w:t>
      </w:r>
      <w:proofErr w:type="spellStart"/>
      <w:r w:rsidRPr="00291C42">
        <w:rPr>
          <w:bCs/>
          <w:sz w:val="20"/>
          <w:lang w:eastAsia="es-AR"/>
        </w:rPr>
        <w:t>to</w:t>
      </w:r>
      <w:proofErr w:type="spellEnd"/>
      <w:r w:rsidRPr="00291C42">
        <w:rPr>
          <w:bCs/>
          <w:sz w:val="20"/>
          <w:lang w:eastAsia="es-AR"/>
        </w:rPr>
        <w:t xml:space="preserve"> </w:t>
      </w:r>
      <w:proofErr w:type="spellStart"/>
      <w:r w:rsidRPr="00291C42">
        <w:rPr>
          <w:bCs/>
          <w:sz w:val="20"/>
          <w:lang w:eastAsia="es-AR"/>
        </w:rPr>
        <w:t>evaluate</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possibility</w:t>
      </w:r>
      <w:proofErr w:type="spellEnd"/>
      <w:r w:rsidRPr="00291C42">
        <w:rPr>
          <w:bCs/>
          <w:sz w:val="20"/>
          <w:lang w:eastAsia="es-AR"/>
        </w:rPr>
        <w:t xml:space="preserve"> of </w:t>
      </w:r>
      <w:proofErr w:type="spellStart"/>
      <w:r w:rsidRPr="00291C42">
        <w:rPr>
          <w:bCs/>
          <w:sz w:val="20"/>
          <w:lang w:eastAsia="es-AR"/>
        </w:rPr>
        <w:t>making</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from</w:t>
      </w:r>
      <w:proofErr w:type="spellEnd"/>
      <w:r w:rsidRPr="00291C42">
        <w:rPr>
          <w:bCs/>
          <w:sz w:val="20"/>
          <w:lang w:eastAsia="es-AR"/>
        </w:rPr>
        <w:t xml:space="preserve"> alpaca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for</w:t>
      </w:r>
      <w:proofErr w:type="spellEnd"/>
      <w:r w:rsidRPr="00291C42">
        <w:rPr>
          <w:bCs/>
          <w:sz w:val="20"/>
          <w:lang w:eastAsia="es-AR"/>
        </w:rPr>
        <w:t xml:space="preserve"> </w:t>
      </w:r>
      <w:proofErr w:type="spellStart"/>
      <w:r w:rsidRPr="00291C42">
        <w:rPr>
          <w:bCs/>
          <w:sz w:val="20"/>
          <w:lang w:eastAsia="es-AR"/>
        </w:rPr>
        <w:t>which</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milk’s</w:t>
      </w:r>
      <w:proofErr w:type="spellEnd"/>
      <w:r w:rsidRPr="00291C42">
        <w:rPr>
          <w:bCs/>
          <w:sz w:val="20"/>
          <w:lang w:eastAsia="es-AR"/>
        </w:rPr>
        <w:t xml:space="preserve"> </w:t>
      </w:r>
      <w:proofErr w:type="spellStart"/>
      <w:r w:rsidRPr="00291C42">
        <w:rPr>
          <w:bCs/>
          <w:sz w:val="20"/>
          <w:lang w:eastAsia="es-AR"/>
        </w:rPr>
        <w:t>physicochemical</w:t>
      </w:r>
      <w:proofErr w:type="spellEnd"/>
      <w:r w:rsidRPr="00291C42">
        <w:rPr>
          <w:bCs/>
          <w:sz w:val="20"/>
          <w:lang w:eastAsia="es-AR"/>
        </w:rPr>
        <w:t xml:space="preserve"> </w:t>
      </w:r>
      <w:proofErr w:type="spellStart"/>
      <w:r w:rsidRPr="00291C42">
        <w:rPr>
          <w:bCs/>
          <w:sz w:val="20"/>
          <w:lang w:eastAsia="es-AR"/>
        </w:rPr>
        <w:t>properties</w:t>
      </w:r>
      <w:proofErr w:type="spellEnd"/>
      <w:r w:rsidRPr="00291C42">
        <w:rPr>
          <w:bCs/>
          <w:sz w:val="20"/>
          <w:lang w:eastAsia="es-AR"/>
        </w:rPr>
        <w:t xml:space="preserve"> and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yield</w:t>
      </w:r>
      <w:proofErr w:type="spellEnd"/>
      <w:r w:rsidRPr="00291C42">
        <w:rPr>
          <w:bCs/>
          <w:sz w:val="20"/>
          <w:lang w:eastAsia="es-AR"/>
        </w:rPr>
        <w:t xml:space="preserve">, </w:t>
      </w:r>
      <w:proofErr w:type="spellStart"/>
      <w:r w:rsidRPr="00291C42">
        <w:rPr>
          <w:bCs/>
          <w:sz w:val="20"/>
          <w:lang w:eastAsia="es-AR"/>
        </w:rPr>
        <w:t>chemical</w:t>
      </w:r>
      <w:proofErr w:type="spellEnd"/>
      <w:r w:rsidRPr="00291C42">
        <w:rPr>
          <w:bCs/>
          <w:sz w:val="20"/>
          <w:lang w:eastAsia="es-AR"/>
        </w:rPr>
        <w:t xml:space="preserve"> </w:t>
      </w:r>
      <w:proofErr w:type="spellStart"/>
      <w:r w:rsidRPr="00291C42">
        <w:rPr>
          <w:bCs/>
          <w:sz w:val="20"/>
          <w:lang w:eastAsia="es-AR"/>
        </w:rPr>
        <w:t>composition</w:t>
      </w:r>
      <w:proofErr w:type="spellEnd"/>
      <w:r w:rsidRPr="00291C42">
        <w:rPr>
          <w:bCs/>
          <w:sz w:val="20"/>
          <w:lang w:eastAsia="es-AR"/>
        </w:rPr>
        <w:t xml:space="preserve"> and sensorial </w:t>
      </w:r>
      <w:proofErr w:type="spellStart"/>
      <w:r w:rsidRPr="00291C42">
        <w:rPr>
          <w:bCs/>
          <w:sz w:val="20"/>
          <w:lang w:eastAsia="es-AR"/>
        </w:rPr>
        <w:t>characteristics</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were</w:t>
      </w:r>
      <w:proofErr w:type="spellEnd"/>
      <w:r w:rsidRPr="00291C42">
        <w:rPr>
          <w:bCs/>
          <w:sz w:val="20"/>
          <w:lang w:eastAsia="es-AR"/>
        </w:rPr>
        <w:t xml:space="preserve"> </w:t>
      </w:r>
      <w:proofErr w:type="spellStart"/>
      <w:r w:rsidRPr="00291C42">
        <w:rPr>
          <w:bCs/>
          <w:sz w:val="20"/>
          <w:lang w:eastAsia="es-AR"/>
        </w:rPr>
        <w:t>determined</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was</w:t>
      </w:r>
      <w:proofErr w:type="spellEnd"/>
      <w:r w:rsidRPr="00291C42">
        <w:rPr>
          <w:bCs/>
          <w:sz w:val="20"/>
          <w:lang w:eastAsia="es-AR"/>
        </w:rPr>
        <w:t xml:space="preserve"> </w:t>
      </w:r>
      <w:proofErr w:type="spellStart"/>
      <w:r w:rsidRPr="00291C42">
        <w:rPr>
          <w:bCs/>
          <w:sz w:val="20"/>
          <w:lang w:eastAsia="es-AR"/>
        </w:rPr>
        <w:t>obtained</w:t>
      </w:r>
      <w:proofErr w:type="spellEnd"/>
      <w:r w:rsidRPr="00291C42">
        <w:rPr>
          <w:bCs/>
          <w:sz w:val="20"/>
          <w:lang w:eastAsia="es-AR"/>
        </w:rPr>
        <w:t xml:space="preserve"> </w:t>
      </w:r>
      <w:proofErr w:type="spellStart"/>
      <w:r w:rsidRPr="00291C42">
        <w:rPr>
          <w:bCs/>
          <w:sz w:val="20"/>
          <w:lang w:eastAsia="es-AR"/>
        </w:rPr>
        <w:t>by</w:t>
      </w:r>
      <w:proofErr w:type="spellEnd"/>
      <w:r w:rsidRPr="00291C42">
        <w:rPr>
          <w:bCs/>
          <w:sz w:val="20"/>
          <w:lang w:eastAsia="es-AR"/>
        </w:rPr>
        <w:t xml:space="preserve"> manual </w:t>
      </w:r>
      <w:proofErr w:type="spellStart"/>
      <w:r w:rsidRPr="00291C42">
        <w:rPr>
          <w:bCs/>
          <w:sz w:val="20"/>
          <w:lang w:eastAsia="es-AR"/>
        </w:rPr>
        <w:t>milking</w:t>
      </w:r>
      <w:proofErr w:type="spellEnd"/>
      <w:r w:rsidRPr="00291C42">
        <w:rPr>
          <w:bCs/>
          <w:sz w:val="20"/>
          <w:lang w:eastAsia="es-AR"/>
        </w:rPr>
        <w:t xml:space="preserve"> of alpaca </w:t>
      </w:r>
      <w:proofErr w:type="spellStart"/>
      <w:r w:rsidRPr="00291C42">
        <w:rPr>
          <w:bCs/>
          <w:sz w:val="20"/>
          <w:lang w:eastAsia="es-AR"/>
        </w:rPr>
        <w:t>mothers</w:t>
      </w:r>
      <w:proofErr w:type="spellEnd"/>
      <w:r w:rsidRPr="00291C42">
        <w:rPr>
          <w:bCs/>
          <w:sz w:val="20"/>
          <w:lang w:eastAsia="es-AR"/>
        </w:rPr>
        <w:t xml:space="preserve"> at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start</w:t>
      </w:r>
      <w:proofErr w:type="spellEnd"/>
      <w:r w:rsidRPr="00291C42">
        <w:rPr>
          <w:bCs/>
          <w:sz w:val="20"/>
          <w:lang w:eastAsia="es-AR"/>
        </w:rPr>
        <w:t xml:space="preserve"> of </w:t>
      </w:r>
      <w:proofErr w:type="spellStart"/>
      <w:r w:rsidRPr="00291C42">
        <w:rPr>
          <w:bCs/>
          <w:sz w:val="20"/>
          <w:lang w:eastAsia="es-AR"/>
        </w:rPr>
        <w:t>lactation</w:t>
      </w:r>
      <w:proofErr w:type="spellEnd"/>
      <w:r w:rsidRPr="00291C42">
        <w:rPr>
          <w:bCs/>
          <w:sz w:val="20"/>
          <w:lang w:eastAsia="es-AR"/>
        </w:rPr>
        <w:t xml:space="preserve"> </w:t>
      </w:r>
      <w:proofErr w:type="spellStart"/>
      <w:r w:rsidRPr="00291C42">
        <w:rPr>
          <w:bCs/>
          <w:sz w:val="20"/>
          <w:lang w:eastAsia="es-AR"/>
        </w:rPr>
        <w:t>with</w:t>
      </w:r>
      <w:proofErr w:type="spellEnd"/>
      <w:r w:rsidRPr="00291C42">
        <w:rPr>
          <w:bCs/>
          <w:sz w:val="20"/>
          <w:lang w:eastAsia="es-AR"/>
        </w:rPr>
        <w:t xml:space="preserve"> </w:t>
      </w:r>
      <w:proofErr w:type="spellStart"/>
      <w:r w:rsidRPr="00291C42">
        <w:rPr>
          <w:bCs/>
          <w:sz w:val="20"/>
          <w:lang w:eastAsia="es-AR"/>
        </w:rPr>
        <w:t>offspring</w:t>
      </w:r>
      <w:proofErr w:type="spellEnd"/>
      <w:r w:rsidRPr="00291C42">
        <w:rPr>
          <w:bCs/>
          <w:sz w:val="20"/>
          <w:lang w:eastAsia="es-AR"/>
        </w:rPr>
        <w:t xml:space="preserve"> standing 12 </w:t>
      </w:r>
      <w:proofErr w:type="spellStart"/>
      <w:r w:rsidRPr="00291C42">
        <w:rPr>
          <w:bCs/>
          <w:sz w:val="20"/>
          <w:lang w:eastAsia="es-AR"/>
        </w:rPr>
        <w:t>hours</w:t>
      </w:r>
      <w:proofErr w:type="spellEnd"/>
      <w:r w:rsidRPr="00291C42">
        <w:rPr>
          <w:bCs/>
          <w:sz w:val="20"/>
          <w:lang w:eastAsia="es-AR"/>
        </w:rPr>
        <w:t xml:space="preserve"> </w:t>
      </w:r>
      <w:proofErr w:type="spellStart"/>
      <w:r w:rsidRPr="00291C42">
        <w:rPr>
          <w:bCs/>
          <w:sz w:val="20"/>
          <w:lang w:eastAsia="es-AR"/>
        </w:rPr>
        <w:t>before</w:t>
      </w:r>
      <w:proofErr w:type="spellEnd"/>
      <w:r w:rsidRPr="00291C42">
        <w:rPr>
          <w:bCs/>
          <w:sz w:val="20"/>
          <w:lang w:eastAsia="es-AR"/>
        </w:rPr>
        <w:t xml:space="preserve"> </w:t>
      </w:r>
      <w:proofErr w:type="spellStart"/>
      <w:r w:rsidRPr="00291C42">
        <w:rPr>
          <w:bCs/>
          <w:sz w:val="20"/>
          <w:lang w:eastAsia="es-AR"/>
        </w:rPr>
        <w:t>milking</w:t>
      </w:r>
      <w:proofErr w:type="spellEnd"/>
      <w:r w:rsidRPr="00291C42">
        <w:rPr>
          <w:bCs/>
          <w:sz w:val="20"/>
          <w:lang w:eastAsia="es-AR"/>
        </w:rPr>
        <w:t xml:space="preserve">.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was</w:t>
      </w:r>
      <w:proofErr w:type="spellEnd"/>
      <w:r w:rsidRPr="00291C42">
        <w:rPr>
          <w:bCs/>
          <w:sz w:val="20"/>
          <w:lang w:eastAsia="es-AR"/>
        </w:rPr>
        <w:t xml:space="preserve"> </w:t>
      </w:r>
      <w:proofErr w:type="spellStart"/>
      <w:r w:rsidRPr="00291C42">
        <w:rPr>
          <w:bCs/>
          <w:sz w:val="20"/>
          <w:lang w:eastAsia="es-AR"/>
        </w:rPr>
        <w:t>analyzed</w:t>
      </w:r>
      <w:proofErr w:type="spellEnd"/>
      <w:r w:rsidRPr="00291C42">
        <w:rPr>
          <w:bCs/>
          <w:sz w:val="20"/>
          <w:lang w:eastAsia="es-AR"/>
        </w:rPr>
        <w:t xml:space="preserve"> </w:t>
      </w:r>
      <w:proofErr w:type="spellStart"/>
      <w:r w:rsidRPr="00291C42">
        <w:rPr>
          <w:bCs/>
          <w:sz w:val="20"/>
          <w:lang w:eastAsia="es-AR"/>
        </w:rPr>
        <w:t>using</w:t>
      </w:r>
      <w:proofErr w:type="spellEnd"/>
      <w:r w:rsidRPr="00291C42">
        <w:rPr>
          <w:bCs/>
          <w:sz w:val="20"/>
          <w:lang w:eastAsia="es-AR"/>
        </w:rPr>
        <w:t xml:space="preserve"> </w:t>
      </w:r>
      <w:proofErr w:type="spellStart"/>
      <w:r w:rsidRPr="00291C42">
        <w:rPr>
          <w:bCs/>
          <w:sz w:val="20"/>
          <w:lang w:eastAsia="es-AR"/>
        </w:rPr>
        <w:t>density</w:t>
      </w:r>
      <w:proofErr w:type="spellEnd"/>
      <w:r w:rsidRPr="00291C42">
        <w:rPr>
          <w:bCs/>
          <w:sz w:val="20"/>
          <w:lang w:eastAsia="es-AR"/>
        </w:rPr>
        <w:t xml:space="preserve"> </w:t>
      </w:r>
      <w:proofErr w:type="spellStart"/>
      <w:r w:rsidRPr="00291C42">
        <w:rPr>
          <w:bCs/>
          <w:sz w:val="20"/>
          <w:lang w:eastAsia="es-AR"/>
        </w:rPr>
        <w:t>tests</w:t>
      </w:r>
      <w:proofErr w:type="spellEnd"/>
      <w:r w:rsidRPr="00291C42">
        <w:rPr>
          <w:bCs/>
          <w:sz w:val="20"/>
          <w:lang w:eastAsia="es-AR"/>
        </w:rPr>
        <w:t xml:space="preserve">, </w:t>
      </w:r>
      <w:proofErr w:type="spellStart"/>
      <w:r w:rsidRPr="00291C42">
        <w:rPr>
          <w:bCs/>
          <w:sz w:val="20"/>
          <w:lang w:eastAsia="es-AR"/>
        </w:rPr>
        <w:t>Dornic</w:t>
      </w:r>
      <w:proofErr w:type="spellEnd"/>
      <w:r w:rsidRPr="00291C42">
        <w:rPr>
          <w:bCs/>
          <w:sz w:val="20"/>
          <w:lang w:eastAsia="es-AR"/>
        </w:rPr>
        <w:t xml:space="preserve"> </w:t>
      </w:r>
      <w:proofErr w:type="spellStart"/>
      <w:r w:rsidRPr="00291C42">
        <w:rPr>
          <w:bCs/>
          <w:sz w:val="20"/>
          <w:lang w:eastAsia="es-AR"/>
        </w:rPr>
        <w:t>acidity</w:t>
      </w:r>
      <w:proofErr w:type="spellEnd"/>
      <w:r w:rsidRPr="00291C42">
        <w:rPr>
          <w:bCs/>
          <w:sz w:val="20"/>
          <w:lang w:eastAsia="es-AR"/>
        </w:rPr>
        <w:t xml:space="preserve"> and </w:t>
      </w:r>
      <w:proofErr w:type="spellStart"/>
      <w:r w:rsidRPr="00291C42">
        <w:rPr>
          <w:bCs/>
          <w:sz w:val="20"/>
          <w:lang w:eastAsia="es-AR"/>
        </w:rPr>
        <w:t>Gerber</w:t>
      </w:r>
      <w:proofErr w:type="spellEnd"/>
      <w:r w:rsidRPr="00291C42">
        <w:rPr>
          <w:bCs/>
          <w:sz w:val="20"/>
          <w:lang w:eastAsia="es-AR"/>
        </w:rPr>
        <w:t xml:space="preserve"> </w:t>
      </w:r>
      <w:proofErr w:type="spellStart"/>
      <w:r w:rsidRPr="00291C42">
        <w:rPr>
          <w:bCs/>
          <w:sz w:val="20"/>
          <w:lang w:eastAsia="es-AR"/>
        </w:rPr>
        <w:t>fat</w:t>
      </w:r>
      <w:proofErr w:type="spellEnd"/>
      <w:r w:rsidRPr="00291C42">
        <w:rPr>
          <w:bCs/>
          <w:sz w:val="20"/>
          <w:lang w:eastAsia="es-AR"/>
        </w:rPr>
        <w:t xml:space="preserve">; total </w:t>
      </w:r>
      <w:proofErr w:type="spellStart"/>
      <w:r w:rsidRPr="00291C42">
        <w:rPr>
          <w:bCs/>
          <w:sz w:val="20"/>
          <w:lang w:eastAsia="es-AR"/>
        </w:rPr>
        <w:t>solids</w:t>
      </w:r>
      <w:proofErr w:type="spellEnd"/>
      <w:r w:rsidRPr="00291C42">
        <w:rPr>
          <w:bCs/>
          <w:sz w:val="20"/>
          <w:lang w:eastAsia="es-AR"/>
        </w:rPr>
        <w:t xml:space="preserve"> and non-</w:t>
      </w:r>
      <w:proofErr w:type="spellStart"/>
      <w:r w:rsidRPr="00291C42">
        <w:rPr>
          <w:bCs/>
          <w:sz w:val="20"/>
          <w:lang w:eastAsia="es-AR"/>
        </w:rPr>
        <w:t>fatty</w:t>
      </w:r>
      <w:proofErr w:type="spellEnd"/>
      <w:r w:rsidRPr="00291C42">
        <w:rPr>
          <w:bCs/>
          <w:sz w:val="20"/>
          <w:lang w:eastAsia="es-AR"/>
        </w:rPr>
        <w:t xml:space="preserve"> </w:t>
      </w:r>
      <w:proofErr w:type="spellStart"/>
      <w:r w:rsidRPr="00291C42">
        <w:rPr>
          <w:bCs/>
          <w:sz w:val="20"/>
          <w:lang w:eastAsia="es-AR"/>
        </w:rPr>
        <w:t>solids</w:t>
      </w:r>
      <w:proofErr w:type="spellEnd"/>
      <w:r w:rsidRPr="00291C42">
        <w:rPr>
          <w:bCs/>
          <w:sz w:val="20"/>
          <w:lang w:eastAsia="es-AR"/>
        </w:rPr>
        <w:t xml:space="preserve"> of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was</w:t>
      </w:r>
      <w:proofErr w:type="spellEnd"/>
      <w:r w:rsidRPr="00291C42">
        <w:rPr>
          <w:bCs/>
          <w:sz w:val="20"/>
          <w:lang w:eastAsia="es-AR"/>
        </w:rPr>
        <w:t xml:space="preserve"> </w:t>
      </w:r>
      <w:proofErr w:type="spellStart"/>
      <w:r w:rsidRPr="00291C42">
        <w:rPr>
          <w:bCs/>
          <w:sz w:val="20"/>
          <w:lang w:eastAsia="es-AR"/>
        </w:rPr>
        <w:t>measured</w:t>
      </w:r>
      <w:proofErr w:type="spellEnd"/>
      <w:r w:rsidRPr="00291C42">
        <w:rPr>
          <w:bCs/>
          <w:sz w:val="20"/>
          <w:lang w:eastAsia="es-AR"/>
        </w:rPr>
        <w:t xml:space="preserve"> </w:t>
      </w:r>
      <w:proofErr w:type="spellStart"/>
      <w:r w:rsidRPr="00291C42">
        <w:rPr>
          <w:bCs/>
          <w:sz w:val="20"/>
          <w:lang w:eastAsia="es-AR"/>
        </w:rPr>
        <w:t>through</w:t>
      </w:r>
      <w:proofErr w:type="spellEnd"/>
      <w:r w:rsidRPr="00291C42">
        <w:rPr>
          <w:bCs/>
          <w:sz w:val="20"/>
          <w:lang w:eastAsia="es-AR"/>
        </w:rPr>
        <w:t xml:space="preserve"> formulas;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yield</w:t>
      </w:r>
      <w:proofErr w:type="spellEnd"/>
      <w:r w:rsidRPr="00291C42">
        <w:rPr>
          <w:bCs/>
          <w:sz w:val="20"/>
          <w:lang w:eastAsia="es-AR"/>
        </w:rPr>
        <w:t xml:space="preserve"> (Y), </w:t>
      </w:r>
      <w:proofErr w:type="spellStart"/>
      <w:r w:rsidRPr="00291C42">
        <w:rPr>
          <w:bCs/>
          <w:sz w:val="20"/>
          <w:lang w:eastAsia="es-AR"/>
        </w:rPr>
        <w:t>by</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formula, Y (%) =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obtained</w:t>
      </w:r>
      <w:proofErr w:type="spellEnd"/>
      <w:r w:rsidRPr="00291C42">
        <w:rPr>
          <w:bCs/>
          <w:sz w:val="20"/>
          <w:lang w:eastAsia="es-AR"/>
        </w:rPr>
        <w:t xml:space="preserve">, g /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used</w:t>
      </w:r>
      <w:proofErr w:type="spellEnd"/>
      <w:r w:rsidRPr="00291C42">
        <w:rPr>
          <w:bCs/>
          <w:sz w:val="20"/>
          <w:lang w:eastAsia="es-AR"/>
        </w:rPr>
        <w:t xml:space="preserve">, ml) × 100;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chemical</w:t>
      </w:r>
      <w:proofErr w:type="spellEnd"/>
      <w:r w:rsidRPr="00291C42">
        <w:rPr>
          <w:bCs/>
          <w:sz w:val="20"/>
          <w:lang w:eastAsia="es-AR"/>
        </w:rPr>
        <w:t xml:space="preserve"> </w:t>
      </w:r>
      <w:proofErr w:type="spellStart"/>
      <w:r w:rsidRPr="00291C42">
        <w:rPr>
          <w:bCs/>
          <w:sz w:val="20"/>
          <w:lang w:eastAsia="es-AR"/>
        </w:rPr>
        <w:t>composition</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by</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official</w:t>
      </w:r>
      <w:proofErr w:type="spellEnd"/>
      <w:r w:rsidRPr="00291C42">
        <w:rPr>
          <w:bCs/>
          <w:sz w:val="20"/>
          <w:lang w:eastAsia="es-AR"/>
        </w:rPr>
        <w:t xml:space="preserve"> </w:t>
      </w:r>
      <w:proofErr w:type="spellStart"/>
      <w:r w:rsidRPr="00291C42">
        <w:rPr>
          <w:bCs/>
          <w:sz w:val="20"/>
          <w:lang w:eastAsia="es-AR"/>
        </w:rPr>
        <w:t>methods</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AOAC; and </w:t>
      </w:r>
      <w:proofErr w:type="spellStart"/>
      <w:r w:rsidRPr="00291C42">
        <w:rPr>
          <w:bCs/>
          <w:sz w:val="20"/>
          <w:lang w:eastAsia="es-AR"/>
        </w:rPr>
        <w:t>the</w:t>
      </w:r>
      <w:proofErr w:type="spellEnd"/>
      <w:r w:rsidRPr="00291C42">
        <w:rPr>
          <w:bCs/>
          <w:sz w:val="20"/>
          <w:lang w:eastAsia="es-AR"/>
        </w:rPr>
        <w:t xml:space="preserve"> sensorial </w:t>
      </w:r>
      <w:proofErr w:type="spellStart"/>
      <w:r w:rsidRPr="00291C42">
        <w:rPr>
          <w:bCs/>
          <w:sz w:val="20"/>
          <w:lang w:eastAsia="es-AR"/>
        </w:rPr>
        <w:t>characteristics</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through</w:t>
      </w:r>
      <w:proofErr w:type="spellEnd"/>
      <w:r w:rsidRPr="00291C42">
        <w:rPr>
          <w:bCs/>
          <w:sz w:val="20"/>
          <w:lang w:eastAsia="es-AR"/>
        </w:rPr>
        <w:t xml:space="preserve"> a </w:t>
      </w:r>
      <w:proofErr w:type="spellStart"/>
      <w:r w:rsidRPr="00291C42">
        <w:rPr>
          <w:bCs/>
          <w:sz w:val="20"/>
          <w:lang w:eastAsia="es-AR"/>
        </w:rPr>
        <w:t>hedonic</w:t>
      </w:r>
      <w:proofErr w:type="spellEnd"/>
      <w:r w:rsidRPr="00291C42">
        <w:rPr>
          <w:bCs/>
          <w:sz w:val="20"/>
          <w:lang w:eastAsia="es-AR"/>
        </w:rPr>
        <w:t xml:space="preserve"> test in a </w:t>
      </w:r>
      <w:proofErr w:type="spellStart"/>
      <w:r w:rsidRPr="00291C42">
        <w:rPr>
          <w:bCs/>
          <w:sz w:val="20"/>
          <w:lang w:eastAsia="es-AR"/>
        </w:rPr>
        <w:t>scale</w:t>
      </w:r>
      <w:proofErr w:type="spellEnd"/>
      <w:r w:rsidRPr="00291C42">
        <w:rPr>
          <w:bCs/>
          <w:sz w:val="20"/>
          <w:lang w:eastAsia="es-AR"/>
        </w:rPr>
        <w:t xml:space="preserve"> of 1 </w:t>
      </w:r>
      <w:proofErr w:type="spellStart"/>
      <w:r w:rsidRPr="00291C42">
        <w:rPr>
          <w:bCs/>
          <w:sz w:val="20"/>
          <w:lang w:eastAsia="es-AR"/>
        </w:rPr>
        <w:t>to</w:t>
      </w:r>
      <w:proofErr w:type="spellEnd"/>
      <w:r w:rsidRPr="00291C42">
        <w:rPr>
          <w:bCs/>
          <w:sz w:val="20"/>
          <w:lang w:eastAsia="es-AR"/>
        </w:rPr>
        <w:t xml:space="preserve"> 4 </w:t>
      </w:r>
      <w:proofErr w:type="spellStart"/>
      <w:r w:rsidRPr="00291C42">
        <w:rPr>
          <w:bCs/>
          <w:sz w:val="20"/>
          <w:lang w:eastAsia="es-AR"/>
        </w:rPr>
        <w:t>with</w:t>
      </w:r>
      <w:proofErr w:type="spellEnd"/>
      <w:r w:rsidRPr="00291C42">
        <w:rPr>
          <w:bCs/>
          <w:sz w:val="20"/>
          <w:lang w:eastAsia="es-AR"/>
        </w:rPr>
        <w:t xml:space="preserve"> 100 </w:t>
      </w:r>
      <w:proofErr w:type="spellStart"/>
      <w:r w:rsidRPr="00291C42">
        <w:rPr>
          <w:bCs/>
          <w:sz w:val="20"/>
          <w:lang w:eastAsia="es-AR"/>
        </w:rPr>
        <w:t>panelists</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results</w:t>
      </w:r>
      <w:proofErr w:type="spellEnd"/>
      <w:r w:rsidRPr="00291C42">
        <w:rPr>
          <w:bCs/>
          <w:sz w:val="20"/>
          <w:lang w:eastAsia="es-AR"/>
        </w:rPr>
        <w:t xml:space="preserve"> </w:t>
      </w:r>
      <w:proofErr w:type="spellStart"/>
      <w:r w:rsidRPr="00291C42">
        <w:rPr>
          <w:bCs/>
          <w:sz w:val="20"/>
          <w:lang w:eastAsia="es-AR"/>
        </w:rPr>
        <w:t>indicate</w:t>
      </w:r>
      <w:proofErr w:type="spellEnd"/>
      <w:r w:rsidRPr="00291C42">
        <w:rPr>
          <w:bCs/>
          <w:sz w:val="20"/>
          <w:lang w:eastAsia="es-AR"/>
        </w:rPr>
        <w:t xml:space="preserve"> </w:t>
      </w:r>
      <w:proofErr w:type="spellStart"/>
      <w:r w:rsidRPr="00291C42">
        <w:rPr>
          <w:bCs/>
          <w:sz w:val="20"/>
          <w:lang w:eastAsia="es-AR"/>
        </w:rPr>
        <w:t>that</w:t>
      </w:r>
      <w:proofErr w:type="spellEnd"/>
      <w:r w:rsidRPr="00291C42">
        <w:rPr>
          <w:bCs/>
          <w:sz w:val="20"/>
          <w:lang w:eastAsia="es-AR"/>
        </w:rPr>
        <w:t xml:space="preserve"> </w:t>
      </w:r>
      <w:proofErr w:type="spellStart"/>
      <w:r w:rsidRPr="00291C42">
        <w:rPr>
          <w:bCs/>
          <w:sz w:val="20"/>
          <w:lang w:eastAsia="es-AR"/>
        </w:rPr>
        <w:t>fresh</w:t>
      </w:r>
      <w:proofErr w:type="spellEnd"/>
      <w:r w:rsidRPr="00291C42">
        <w:rPr>
          <w:bCs/>
          <w:sz w:val="20"/>
          <w:lang w:eastAsia="es-AR"/>
        </w:rPr>
        <w:t xml:space="preserve"> alpaca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is</w:t>
      </w:r>
      <w:proofErr w:type="spellEnd"/>
      <w:r w:rsidRPr="00291C42">
        <w:rPr>
          <w:bCs/>
          <w:sz w:val="20"/>
          <w:lang w:eastAsia="es-AR"/>
        </w:rPr>
        <w:t xml:space="preserve"> a </w:t>
      </w:r>
      <w:proofErr w:type="spellStart"/>
      <w:r w:rsidRPr="00291C42">
        <w:rPr>
          <w:bCs/>
          <w:sz w:val="20"/>
          <w:lang w:eastAsia="es-AR"/>
        </w:rPr>
        <w:t>product</w:t>
      </w:r>
      <w:proofErr w:type="spellEnd"/>
      <w:r w:rsidRPr="00291C42">
        <w:rPr>
          <w:bCs/>
          <w:sz w:val="20"/>
          <w:lang w:eastAsia="es-AR"/>
        </w:rPr>
        <w:t xml:space="preserve"> </w:t>
      </w:r>
      <w:proofErr w:type="spellStart"/>
      <w:r w:rsidRPr="00291C42">
        <w:rPr>
          <w:bCs/>
          <w:sz w:val="20"/>
          <w:lang w:eastAsia="es-AR"/>
        </w:rPr>
        <w:t>with</w:t>
      </w:r>
      <w:proofErr w:type="spellEnd"/>
      <w:r w:rsidRPr="00291C42">
        <w:rPr>
          <w:bCs/>
          <w:sz w:val="20"/>
          <w:lang w:eastAsia="es-AR"/>
        </w:rPr>
        <w:t xml:space="preserve"> a </w:t>
      </w:r>
      <w:proofErr w:type="spellStart"/>
      <w:r w:rsidRPr="00291C42">
        <w:rPr>
          <w:bCs/>
          <w:sz w:val="20"/>
          <w:lang w:eastAsia="es-AR"/>
        </w:rPr>
        <w:t>density</w:t>
      </w:r>
      <w:proofErr w:type="spellEnd"/>
      <w:r w:rsidRPr="00291C42">
        <w:rPr>
          <w:bCs/>
          <w:sz w:val="20"/>
          <w:lang w:eastAsia="es-AR"/>
        </w:rPr>
        <w:t xml:space="preserve"> of 1.0469 ± 0.0025, </w:t>
      </w:r>
      <w:proofErr w:type="spellStart"/>
      <w:r w:rsidRPr="00291C42">
        <w:rPr>
          <w:bCs/>
          <w:sz w:val="20"/>
          <w:lang w:eastAsia="es-AR"/>
        </w:rPr>
        <w:t>acidity</w:t>
      </w:r>
      <w:proofErr w:type="spellEnd"/>
      <w:r w:rsidRPr="00291C42">
        <w:rPr>
          <w:bCs/>
          <w:sz w:val="20"/>
          <w:lang w:eastAsia="es-AR"/>
        </w:rPr>
        <w:t xml:space="preserve"> 16.92 ± 1.74 ° D, </w:t>
      </w:r>
      <w:proofErr w:type="spellStart"/>
      <w:r w:rsidRPr="00291C42">
        <w:rPr>
          <w:bCs/>
          <w:sz w:val="20"/>
          <w:lang w:eastAsia="es-AR"/>
        </w:rPr>
        <w:t>fat</w:t>
      </w:r>
      <w:proofErr w:type="spellEnd"/>
      <w:r w:rsidRPr="00291C42">
        <w:rPr>
          <w:bCs/>
          <w:sz w:val="20"/>
          <w:lang w:eastAsia="es-AR"/>
        </w:rPr>
        <w:t xml:space="preserve"> 4.12 ± 0.08%, </w:t>
      </w:r>
      <w:proofErr w:type="spellStart"/>
      <w:r w:rsidRPr="00291C42">
        <w:rPr>
          <w:bCs/>
          <w:sz w:val="20"/>
          <w:lang w:eastAsia="es-AR"/>
        </w:rPr>
        <w:t>protein</w:t>
      </w:r>
      <w:proofErr w:type="spellEnd"/>
      <w:r w:rsidRPr="00291C42">
        <w:rPr>
          <w:bCs/>
          <w:sz w:val="20"/>
          <w:lang w:eastAsia="es-AR"/>
        </w:rPr>
        <w:t xml:space="preserve"> 6.34 ± 0.41%, total </w:t>
      </w:r>
      <w:proofErr w:type="spellStart"/>
      <w:r w:rsidRPr="00291C42">
        <w:rPr>
          <w:bCs/>
          <w:sz w:val="20"/>
          <w:lang w:eastAsia="es-AR"/>
        </w:rPr>
        <w:t>solids</w:t>
      </w:r>
      <w:proofErr w:type="spellEnd"/>
      <w:r w:rsidRPr="00291C42">
        <w:rPr>
          <w:bCs/>
          <w:sz w:val="20"/>
          <w:lang w:eastAsia="es-AR"/>
        </w:rPr>
        <w:t xml:space="preserve"> 16.84 ± 0.70, non-</w:t>
      </w:r>
      <w:proofErr w:type="spellStart"/>
      <w:r w:rsidRPr="00291C42">
        <w:rPr>
          <w:bCs/>
          <w:sz w:val="20"/>
          <w:lang w:eastAsia="es-AR"/>
        </w:rPr>
        <w:t>fatty</w:t>
      </w:r>
      <w:proofErr w:type="spellEnd"/>
      <w:r w:rsidRPr="00291C42">
        <w:rPr>
          <w:bCs/>
          <w:sz w:val="20"/>
          <w:lang w:eastAsia="es-AR"/>
        </w:rPr>
        <w:t xml:space="preserve"> </w:t>
      </w:r>
      <w:proofErr w:type="spellStart"/>
      <w:r w:rsidRPr="00291C42">
        <w:rPr>
          <w:bCs/>
          <w:sz w:val="20"/>
          <w:lang w:eastAsia="es-AR"/>
        </w:rPr>
        <w:t>solids</w:t>
      </w:r>
      <w:proofErr w:type="spellEnd"/>
      <w:r w:rsidRPr="00291C42">
        <w:rPr>
          <w:bCs/>
          <w:sz w:val="20"/>
          <w:lang w:eastAsia="es-AR"/>
        </w:rPr>
        <w:t xml:space="preserve"> 12.72 ± 0.63 and a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yield</w:t>
      </w:r>
      <w:proofErr w:type="spellEnd"/>
      <w:r w:rsidRPr="00291C42">
        <w:rPr>
          <w:bCs/>
          <w:sz w:val="20"/>
          <w:lang w:eastAsia="es-AR"/>
        </w:rPr>
        <w:t xml:space="preserve"> of 21.6 ± 1.9%.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chemical</w:t>
      </w:r>
      <w:proofErr w:type="spellEnd"/>
      <w:r w:rsidRPr="00291C42">
        <w:rPr>
          <w:bCs/>
          <w:sz w:val="20"/>
          <w:lang w:eastAsia="es-AR"/>
        </w:rPr>
        <w:t xml:space="preserve"> </w:t>
      </w:r>
      <w:proofErr w:type="spellStart"/>
      <w:r w:rsidRPr="00291C42">
        <w:rPr>
          <w:bCs/>
          <w:sz w:val="20"/>
          <w:lang w:eastAsia="es-AR"/>
        </w:rPr>
        <w:t>composition</w:t>
      </w:r>
      <w:proofErr w:type="spellEnd"/>
      <w:r w:rsidRPr="00291C42">
        <w:rPr>
          <w:bCs/>
          <w:sz w:val="20"/>
          <w:lang w:eastAsia="es-AR"/>
        </w:rPr>
        <w:t xml:space="preserve"> of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was</w:t>
      </w:r>
      <w:proofErr w:type="spellEnd"/>
      <w:r w:rsidRPr="00291C42">
        <w:rPr>
          <w:bCs/>
          <w:sz w:val="20"/>
          <w:lang w:eastAsia="es-AR"/>
        </w:rPr>
        <w:t xml:space="preserve">, </w:t>
      </w:r>
      <w:proofErr w:type="spellStart"/>
      <w:r w:rsidRPr="00291C42">
        <w:rPr>
          <w:bCs/>
          <w:sz w:val="20"/>
          <w:lang w:eastAsia="es-AR"/>
        </w:rPr>
        <w:t>humidity</w:t>
      </w:r>
      <w:proofErr w:type="spellEnd"/>
      <w:r w:rsidRPr="00291C42">
        <w:rPr>
          <w:bCs/>
          <w:sz w:val="20"/>
          <w:lang w:eastAsia="es-AR"/>
        </w:rPr>
        <w:t xml:space="preserve"> 46.5%; </w:t>
      </w:r>
      <w:proofErr w:type="spellStart"/>
      <w:r w:rsidRPr="00291C42">
        <w:rPr>
          <w:bCs/>
          <w:sz w:val="20"/>
          <w:lang w:eastAsia="es-AR"/>
        </w:rPr>
        <w:t>ash</w:t>
      </w:r>
      <w:proofErr w:type="spellEnd"/>
      <w:r w:rsidRPr="00291C42">
        <w:rPr>
          <w:bCs/>
          <w:sz w:val="20"/>
          <w:lang w:eastAsia="es-AR"/>
        </w:rPr>
        <w:t xml:space="preserve"> 18.9%, </w:t>
      </w:r>
      <w:proofErr w:type="spellStart"/>
      <w:r w:rsidRPr="00291C42">
        <w:rPr>
          <w:bCs/>
          <w:sz w:val="20"/>
          <w:lang w:eastAsia="es-AR"/>
        </w:rPr>
        <w:t>protein</w:t>
      </w:r>
      <w:proofErr w:type="spellEnd"/>
      <w:r w:rsidRPr="00291C42">
        <w:rPr>
          <w:bCs/>
          <w:sz w:val="20"/>
          <w:lang w:eastAsia="es-AR"/>
        </w:rPr>
        <w:t xml:space="preserve"> 41.8%, </w:t>
      </w:r>
      <w:proofErr w:type="spellStart"/>
      <w:r w:rsidRPr="00291C42">
        <w:rPr>
          <w:bCs/>
          <w:sz w:val="20"/>
          <w:lang w:eastAsia="es-AR"/>
        </w:rPr>
        <w:t>fat</w:t>
      </w:r>
      <w:proofErr w:type="spellEnd"/>
      <w:r w:rsidRPr="00291C42">
        <w:rPr>
          <w:bCs/>
          <w:sz w:val="20"/>
          <w:lang w:eastAsia="es-AR"/>
        </w:rPr>
        <w:t xml:space="preserve"> 24.4% (</w:t>
      </w:r>
      <w:proofErr w:type="spellStart"/>
      <w:r w:rsidRPr="00291C42">
        <w:rPr>
          <w:bCs/>
          <w:sz w:val="20"/>
          <w:lang w:eastAsia="es-AR"/>
        </w:rPr>
        <w:t>dry</w:t>
      </w:r>
      <w:proofErr w:type="spellEnd"/>
      <w:r w:rsidRPr="00291C42">
        <w:rPr>
          <w:bCs/>
          <w:sz w:val="20"/>
          <w:lang w:eastAsia="es-AR"/>
        </w:rPr>
        <w:t xml:space="preserve"> </w:t>
      </w:r>
      <w:proofErr w:type="spellStart"/>
      <w:r w:rsidRPr="00291C42">
        <w:rPr>
          <w:bCs/>
          <w:sz w:val="20"/>
          <w:lang w:eastAsia="es-AR"/>
        </w:rPr>
        <w:t>matter</w:t>
      </w:r>
      <w:proofErr w:type="spellEnd"/>
      <w:r w:rsidRPr="00291C42">
        <w:rPr>
          <w:bCs/>
          <w:sz w:val="20"/>
          <w:lang w:eastAsia="es-AR"/>
        </w:rPr>
        <w:t xml:space="preserve"> </w:t>
      </w:r>
      <w:proofErr w:type="spellStart"/>
      <w:r w:rsidRPr="00291C42">
        <w:rPr>
          <w:bCs/>
          <w:sz w:val="20"/>
          <w:lang w:eastAsia="es-AR"/>
        </w:rPr>
        <w:t>basis</w:t>
      </w:r>
      <w:proofErr w:type="spellEnd"/>
      <w:r w:rsidRPr="00291C42">
        <w:rPr>
          <w:bCs/>
          <w:sz w:val="20"/>
          <w:lang w:eastAsia="es-AR"/>
        </w:rPr>
        <w:t xml:space="preserve">). </w:t>
      </w:r>
      <w:proofErr w:type="spellStart"/>
      <w:r w:rsidRPr="00291C42">
        <w:rPr>
          <w:bCs/>
          <w:sz w:val="20"/>
          <w:lang w:eastAsia="es-AR"/>
        </w:rPr>
        <w:t>To</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sensorial test, </w:t>
      </w:r>
      <w:proofErr w:type="spellStart"/>
      <w:r w:rsidRPr="00291C42">
        <w:rPr>
          <w:bCs/>
          <w:sz w:val="20"/>
          <w:lang w:eastAsia="es-AR"/>
        </w:rPr>
        <w:t>it</w:t>
      </w:r>
      <w:proofErr w:type="spellEnd"/>
      <w:r w:rsidRPr="00291C42">
        <w:rPr>
          <w:bCs/>
          <w:sz w:val="20"/>
          <w:lang w:eastAsia="es-AR"/>
        </w:rPr>
        <w:t xml:space="preserve"> </w:t>
      </w:r>
      <w:proofErr w:type="spellStart"/>
      <w:r w:rsidRPr="00291C42">
        <w:rPr>
          <w:bCs/>
          <w:sz w:val="20"/>
          <w:lang w:eastAsia="es-AR"/>
        </w:rPr>
        <w:t>is</w:t>
      </w:r>
      <w:proofErr w:type="spellEnd"/>
      <w:r w:rsidRPr="00291C42">
        <w:rPr>
          <w:bCs/>
          <w:sz w:val="20"/>
          <w:lang w:eastAsia="es-AR"/>
        </w:rPr>
        <w:t xml:space="preserve"> a lean </w:t>
      </w:r>
      <w:proofErr w:type="spellStart"/>
      <w:r w:rsidRPr="00291C42">
        <w:rPr>
          <w:bCs/>
          <w:sz w:val="20"/>
          <w:lang w:eastAsia="es-AR"/>
        </w:rPr>
        <w:t>product</w:t>
      </w:r>
      <w:proofErr w:type="spellEnd"/>
      <w:r w:rsidRPr="00291C42">
        <w:rPr>
          <w:bCs/>
          <w:sz w:val="20"/>
          <w:lang w:eastAsia="es-AR"/>
        </w:rPr>
        <w:t xml:space="preserve">, of </w:t>
      </w:r>
      <w:proofErr w:type="spellStart"/>
      <w:r w:rsidRPr="00291C42">
        <w:rPr>
          <w:bCs/>
          <w:sz w:val="20"/>
          <w:lang w:eastAsia="es-AR"/>
        </w:rPr>
        <w:t>hard</w:t>
      </w:r>
      <w:proofErr w:type="spellEnd"/>
      <w:r w:rsidRPr="00291C42">
        <w:rPr>
          <w:bCs/>
          <w:sz w:val="20"/>
          <w:lang w:eastAsia="es-AR"/>
        </w:rPr>
        <w:t xml:space="preserve"> </w:t>
      </w:r>
      <w:proofErr w:type="spellStart"/>
      <w:r w:rsidRPr="00291C42">
        <w:rPr>
          <w:bCs/>
          <w:sz w:val="20"/>
          <w:lang w:eastAsia="es-AR"/>
        </w:rPr>
        <w:t>texture</w:t>
      </w:r>
      <w:proofErr w:type="spellEnd"/>
      <w:r w:rsidRPr="00291C42">
        <w:rPr>
          <w:bCs/>
          <w:sz w:val="20"/>
          <w:lang w:eastAsia="es-AR"/>
        </w:rPr>
        <w:t xml:space="preserve"> of </w:t>
      </w:r>
      <w:proofErr w:type="spellStart"/>
      <w:r w:rsidRPr="00291C42">
        <w:rPr>
          <w:bCs/>
          <w:sz w:val="20"/>
          <w:lang w:eastAsia="es-AR"/>
        </w:rPr>
        <w:t>good</w:t>
      </w:r>
      <w:proofErr w:type="spellEnd"/>
      <w:r w:rsidRPr="00291C42">
        <w:rPr>
          <w:bCs/>
          <w:sz w:val="20"/>
          <w:lang w:eastAsia="es-AR"/>
        </w:rPr>
        <w:t xml:space="preserve"> </w:t>
      </w:r>
      <w:proofErr w:type="spellStart"/>
      <w:r w:rsidRPr="00291C42">
        <w:rPr>
          <w:bCs/>
          <w:sz w:val="20"/>
          <w:lang w:eastAsia="es-AR"/>
        </w:rPr>
        <w:t>acceptance</w:t>
      </w:r>
      <w:proofErr w:type="spellEnd"/>
      <w:r w:rsidRPr="00291C42">
        <w:rPr>
          <w:bCs/>
          <w:sz w:val="20"/>
          <w:lang w:eastAsia="es-AR"/>
        </w:rPr>
        <w:t xml:space="preserve"> (p &lt;0.05). </w:t>
      </w:r>
      <w:proofErr w:type="spellStart"/>
      <w:r w:rsidRPr="00291C42">
        <w:rPr>
          <w:bCs/>
          <w:sz w:val="20"/>
          <w:lang w:eastAsia="es-AR"/>
        </w:rPr>
        <w:t>From</w:t>
      </w:r>
      <w:proofErr w:type="spellEnd"/>
      <w:r w:rsidRPr="00291C42">
        <w:rPr>
          <w:bCs/>
          <w:sz w:val="20"/>
          <w:lang w:eastAsia="es-AR"/>
        </w:rPr>
        <w:t xml:space="preserve">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results</w:t>
      </w:r>
      <w:proofErr w:type="spellEnd"/>
      <w:r w:rsidRPr="00291C42">
        <w:rPr>
          <w:bCs/>
          <w:sz w:val="20"/>
          <w:lang w:eastAsia="es-AR"/>
        </w:rPr>
        <w:t xml:space="preserve"> </w:t>
      </w:r>
      <w:proofErr w:type="spellStart"/>
      <w:r w:rsidRPr="00291C42">
        <w:rPr>
          <w:bCs/>
          <w:sz w:val="20"/>
          <w:lang w:eastAsia="es-AR"/>
        </w:rPr>
        <w:t>it</w:t>
      </w:r>
      <w:proofErr w:type="spellEnd"/>
      <w:r w:rsidRPr="00291C42">
        <w:rPr>
          <w:bCs/>
          <w:sz w:val="20"/>
          <w:lang w:eastAsia="es-AR"/>
        </w:rPr>
        <w:t xml:space="preserve"> </w:t>
      </w:r>
      <w:proofErr w:type="spellStart"/>
      <w:r w:rsidRPr="00291C42">
        <w:rPr>
          <w:bCs/>
          <w:sz w:val="20"/>
          <w:lang w:eastAsia="es-AR"/>
        </w:rPr>
        <w:t>is</w:t>
      </w:r>
      <w:proofErr w:type="spellEnd"/>
      <w:r w:rsidRPr="00291C42">
        <w:rPr>
          <w:bCs/>
          <w:sz w:val="20"/>
          <w:lang w:eastAsia="es-AR"/>
        </w:rPr>
        <w:t xml:space="preserve"> </w:t>
      </w:r>
      <w:proofErr w:type="spellStart"/>
      <w:r w:rsidRPr="00291C42">
        <w:rPr>
          <w:bCs/>
          <w:sz w:val="20"/>
          <w:lang w:eastAsia="es-AR"/>
        </w:rPr>
        <w:t>concluded</w:t>
      </w:r>
      <w:proofErr w:type="spellEnd"/>
      <w:r w:rsidRPr="00291C42">
        <w:rPr>
          <w:bCs/>
          <w:sz w:val="20"/>
          <w:lang w:eastAsia="es-AR"/>
        </w:rPr>
        <w:t xml:space="preserve"> </w:t>
      </w:r>
      <w:proofErr w:type="spellStart"/>
      <w:r w:rsidRPr="00291C42">
        <w:rPr>
          <w:bCs/>
          <w:sz w:val="20"/>
          <w:lang w:eastAsia="es-AR"/>
        </w:rPr>
        <w:t>that</w:t>
      </w:r>
      <w:proofErr w:type="spellEnd"/>
      <w:r w:rsidRPr="00291C42">
        <w:rPr>
          <w:bCs/>
          <w:sz w:val="20"/>
          <w:lang w:eastAsia="es-AR"/>
        </w:rPr>
        <w:t xml:space="preserve"> alpaca </w:t>
      </w:r>
      <w:proofErr w:type="spellStart"/>
      <w:r w:rsidRPr="00291C42">
        <w:rPr>
          <w:bCs/>
          <w:sz w:val="20"/>
          <w:lang w:eastAsia="es-AR"/>
        </w:rPr>
        <w:t>milk</w:t>
      </w:r>
      <w:proofErr w:type="spellEnd"/>
      <w:r w:rsidRPr="00291C42">
        <w:rPr>
          <w:bCs/>
          <w:sz w:val="20"/>
          <w:lang w:eastAsia="es-AR"/>
        </w:rPr>
        <w:t xml:space="preserve"> has a </w:t>
      </w:r>
      <w:proofErr w:type="spellStart"/>
      <w:r w:rsidRPr="00291C42">
        <w:rPr>
          <w:bCs/>
          <w:sz w:val="20"/>
          <w:lang w:eastAsia="es-AR"/>
        </w:rPr>
        <w:t>good</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production</w:t>
      </w:r>
      <w:proofErr w:type="spellEnd"/>
      <w:r w:rsidRPr="00291C42">
        <w:rPr>
          <w:bCs/>
          <w:sz w:val="20"/>
          <w:lang w:eastAsia="es-AR"/>
        </w:rPr>
        <w:t xml:space="preserve">, and </w:t>
      </w:r>
      <w:proofErr w:type="spellStart"/>
      <w:r w:rsidRPr="00291C42">
        <w:rPr>
          <w:bCs/>
          <w:sz w:val="20"/>
          <w:lang w:eastAsia="es-AR"/>
        </w:rPr>
        <w:t>the</w:t>
      </w:r>
      <w:proofErr w:type="spellEnd"/>
      <w:r w:rsidRPr="00291C42">
        <w:rPr>
          <w:bCs/>
          <w:sz w:val="20"/>
          <w:lang w:eastAsia="es-AR"/>
        </w:rPr>
        <w:t xml:space="preserve"> </w:t>
      </w:r>
      <w:proofErr w:type="spellStart"/>
      <w:r w:rsidRPr="00291C42">
        <w:rPr>
          <w:bCs/>
          <w:sz w:val="20"/>
          <w:lang w:eastAsia="es-AR"/>
        </w:rPr>
        <w:t>cheese</w:t>
      </w:r>
      <w:proofErr w:type="spellEnd"/>
      <w:r w:rsidRPr="00291C42">
        <w:rPr>
          <w:bCs/>
          <w:sz w:val="20"/>
          <w:lang w:eastAsia="es-AR"/>
        </w:rPr>
        <w:t xml:space="preserve"> </w:t>
      </w:r>
      <w:proofErr w:type="spellStart"/>
      <w:r w:rsidRPr="00291C42">
        <w:rPr>
          <w:bCs/>
          <w:sz w:val="20"/>
          <w:lang w:eastAsia="es-AR"/>
        </w:rPr>
        <w:t>obtained</w:t>
      </w:r>
      <w:proofErr w:type="spellEnd"/>
      <w:r w:rsidRPr="00291C42">
        <w:rPr>
          <w:bCs/>
          <w:sz w:val="20"/>
          <w:lang w:eastAsia="es-AR"/>
        </w:rPr>
        <w:t xml:space="preserve"> </w:t>
      </w:r>
      <w:proofErr w:type="spellStart"/>
      <w:r w:rsidRPr="00291C42">
        <w:rPr>
          <w:bCs/>
          <w:sz w:val="20"/>
          <w:lang w:eastAsia="es-AR"/>
        </w:rPr>
        <w:t>from</w:t>
      </w:r>
      <w:proofErr w:type="spellEnd"/>
      <w:r w:rsidRPr="00291C42">
        <w:rPr>
          <w:bCs/>
          <w:sz w:val="20"/>
          <w:lang w:eastAsia="es-AR"/>
        </w:rPr>
        <w:t xml:space="preserve"> </w:t>
      </w:r>
      <w:proofErr w:type="spellStart"/>
      <w:r w:rsidRPr="00291C42">
        <w:rPr>
          <w:bCs/>
          <w:sz w:val="20"/>
          <w:lang w:eastAsia="es-AR"/>
        </w:rPr>
        <w:t>this</w:t>
      </w:r>
      <w:proofErr w:type="spellEnd"/>
      <w:r w:rsidRPr="00291C42">
        <w:rPr>
          <w:bCs/>
          <w:sz w:val="20"/>
          <w:lang w:eastAsia="es-AR"/>
        </w:rPr>
        <w:t xml:space="preserve"> </w:t>
      </w:r>
      <w:proofErr w:type="spellStart"/>
      <w:r w:rsidRPr="00291C42">
        <w:rPr>
          <w:bCs/>
          <w:sz w:val="20"/>
          <w:lang w:eastAsia="es-AR"/>
        </w:rPr>
        <w:t>milk</w:t>
      </w:r>
      <w:proofErr w:type="spellEnd"/>
      <w:r w:rsidRPr="00291C42">
        <w:rPr>
          <w:bCs/>
          <w:sz w:val="20"/>
          <w:lang w:eastAsia="es-AR"/>
        </w:rPr>
        <w:t xml:space="preserve"> </w:t>
      </w:r>
      <w:proofErr w:type="spellStart"/>
      <w:r w:rsidRPr="00291C42">
        <w:rPr>
          <w:bCs/>
          <w:sz w:val="20"/>
          <w:lang w:eastAsia="es-AR"/>
        </w:rPr>
        <w:t>is</w:t>
      </w:r>
      <w:proofErr w:type="spellEnd"/>
      <w:r w:rsidRPr="00291C42">
        <w:rPr>
          <w:bCs/>
          <w:sz w:val="20"/>
          <w:lang w:eastAsia="es-AR"/>
        </w:rPr>
        <w:t xml:space="preserve"> a lean </w:t>
      </w:r>
      <w:proofErr w:type="spellStart"/>
      <w:r w:rsidRPr="00291C42">
        <w:rPr>
          <w:bCs/>
          <w:sz w:val="20"/>
          <w:lang w:eastAsia="es-AR"/>
        </w:rPr>
        <w:t>product</w:t>
      </w:r>
      <w:proofErr w:type="spellEnd"/>
      <w:r w:rsidRPr="00291C42">
        <w:rPr>
          <w:bCs/>
          <w:sz w:val="20"/>
          <w:lang w:eastAsia="es-AR"/>
        </w:rPr>
        <w:t xml:space="preserve"> </w:t>
      </w:r>
      <w:proofErr w:type="spellStart"/>
      <w:r w:rsidRPr="00291C42">
        <w:rPr>
          <w:bCs/>
          <w:sz w:val="20"/>
          <w:lang w:eastAsia="es-AR"/>
        </w:rPr>
        <w:t>with</w:t>
      </w:r>
      <w:proofErr w:type="spellEnd"/>
      <w:r w:rsidRPr="00291C42">
        <w:rPr>
          <w:bCs/>
          <w:sz w:val="20"/>
          <w:lang w:eastAsia="es-AR"/>
        </w:rPr>
        <w:t xml:space="preserve"> a </w:t>
      </w:r>
      <w:proofErr w:type="spellStart"/>
      <w:r w:rsidRPr="00291C42">
        <w:rPr>
          <w:bCs/>
          <w:sz w:val="20"/>
          <w:lang w:eastAsia="es-AR"/>
        </w:rPr>
        <w:t>hard</w:t>
      </w:r>
      <w:proofErr w:type="spellEnd"/>
      <w:r w:rsidRPr="00291C42">
        <w:rPr>
          <w:bCs/>
          <w:sz w:val="20"/>
          <w:lang w:eastAsia="es-AR"/>
        </w:rPr>
        <w:t xml:space="preserve"> </w:t>
      </w:r>
      <w:proofErr w:type="spellStart"/>
      <w:r w:rsidRPr="00291C42">
        <w:rPr>
          <w:bCs/>
          <w:sz w:val="20"/>
          <w:lang w:eastAsia="es-AR"/>
        </w:rPr>
        <w:t>texture</w:t>
      </w:r>
      <w:proofErr w:type="spellEnd"/>
      <w:r w:rsidRPr="00291C42">
        <w:rPr>
          <w:bCs/>
          <w:sz w:val="20"/>
          <w:lang w:eastAsia="es-AR"/>
        </w:rPr>
        <w:t xml:space="preserve"> and </w:t>
      </w:r>
      <w:proofErr w:type="spellStart"/>
      <w:r w:rsidRPr="00291C42">
        <w:rPr>
          <w:bCs/>
          <w:sz w:val="20"/>
          <w:lang w:eastAsia="es-AR"/>
        </w:rPr>
        <w:t>pleasant</w:t>
      </w:r>
      <w:proofErr w:type="spellEnd"/>
      <w:r w:rsidRPr="00291C42">
        <w:rPr>
          <w:bCs/>
          <w:sz w:val="20"/>
          <w:lang w:eastAsia="es-AR"/>
        </w:rPr>
        <w:t xml:space="preserve"> </w:t>
      </w:r>
      <w:proofErr w:type="spellStart"/>
      <w:r w:rsidRPr="00291C42">
        <w:rPr>
          <w:bCs/>
          <w:sz w:val="20"/>
          <w:lang w:eastAsia="es-AR"/>
        </w:rPr>
        <w:t>to</w:t>
      </w:r>
      <w:proofErr w:type="spellEnd"/>
      <w:r w:rsidRPr="00291C42">
        <w:rPr>
          <w:bCs/>
          <w:sz w:val="20"/>
          <w:lang w:eastAsia="es-AR"/>
        </w:rPr>
        <w:t xml:space="preserve"> </w:t>
      </w:r>
      <w:proofErr w:type="spellStart"/>
      <w:r w:rsidRPr="00291C42">
        <w:rPr>
          <w:bCs/>
          <w:sz w:val="20"/>
          <w:lang w:eastAsia="es-AR"/>
        </w:rPr>
        <w:t>consumption</w:t>
      </w:r>
      <w:proofErr w:type="spellEnd"/>
      <w:r w:rsidRPr="00291C42">
        <w:rPr>
          <w:bCs/>
          <w:sz w:val="20"/>
          <w:lang w:eastAsia="es-AR"/>
        </w:rPr>
        <w:t>.</w:t>
      </w:r>
    </w:p>
    <w:p w:rsidR="004D7008" w:rsidRPr="00291C42" w:rsidRDefault="004D7008" w:rsidP="004D7008">
      <w:pPr>
        <w:spacing w:before="120" w:after="120"/>
        <w:jc w:val="both"/>
        <w:rPr>
          <w:bCs/>
          <w:sz w:val="20"/>
          <w:szCs w:val="22"/>
          <w:lang w:eastAsia="es-AR"/>
        </w:rPr>
      </w:pPr>
      <w:proofErr w:type="spellStart"/>
      <w:r w:rsidRPr="00291C42">
        <w:rPr>
          <w:b/>
          <w:sz w:val="20"/>
          <w:lang w:eastAsia="es-AR"/>
        </w:rPr>
        <w:t>Keywords</w:t>
      </w:r>
      <w:proofErr w:type="spellEnd"/>
      <w:r w:rsidRPr="00291C42">
        <w:rPr>
          <w:b/>
          <w:sz w:val="20"/>
          <w:lang w:eastAsia="es-AR"/>
        </w:rPr>
        <w:t>:</w:t>
      </w:r>
      <w:r w:rsidRPr="00291C42">
        <w:rPr>
          <w:bCs/>
          <w:sz w:val="20"/>
          <w:lang w:eastAsia="es-AR"/>
        </w:rPr>
        <w:t xml:space="preserve"> </w:t>
      </w:r>
      <w:proofErr w:type="spellStart"/>
      <w:r w:rsidRPr="00291C42">
        <w:rPr>
          <w:bCs/>
          <w:sz w:val="20"/>
          <w:szCs w:val="22"/>
          <w:lang w:eastAsia="es-AR"/>
        </w:rPr>
        <w:t>milk</w:t>
      </w:r>
      <w:proofErr w:type="spellEnd"/>
      <w:r w:rsidRPr="00291C42">
        <w:rPr>
          <w:bCs/>
          <w:sz w:val="20"/>
          <w:szCs w:val="22"/>
          <w:lang w:eastAsia="es-AR"/>
        </w:rPr>
        <w:t xml:space="preserve">, alpaca </w:t>
      </w:r>
      <w:proofErr w:type="spellStart"/>
      <w:r w:rsidRPr="00291C42">
        <w:rPr>
          <w:bCs/>
          <w:sz w:val="20"/>
          <w:szCs w:val="22"/>
          <w:lang w:eastAsia="es-AR"/>
        </w:rPr>
        <w:t>milk</w:t>
      </w:r>
      <w:proofErr w:type="spellEnd"/>
      <w:r w:rsidRPr="00291C42">
        <w:rPr>
          <w:bCs/>
          <w:sz w:val="20"/>
          <w:szCs w:val="22"/>
          <w:lang w:eastAsia="es-AR"/>
        </w:rPr>
        <w:t xml:space="preserve">, </w:t>
      </w:r>
      <w:proofErr w:type="spellStart"/>
      <w:r w:rsidRPr="00291C42">
        <w:rPr>
          <w:bCs/>
          <w:sz w:val="20"/>
          <w:szCs w:val="22"/>
          <w:lang w:eastAsia="es-AR"/>
        </w:rPr>
        <w:t>cheese</w:t>
      </w:r>
      <w:proofErr w:type="spellEnd"/>
      <w:r w:rsidRPr="00291C42">
        <w:rPr>
          <w:bCs/>
          <w:sz w:val="20"/>
          <w:szCs w:val="22"/>
          <w:lang w:eastAsia="es-AR"/>
        </w:rPr>
        <w:t xml:space="preserve">, alpaca </w:t>
      </w:r>
      <w:proofErr w:type="spellStart"/>
      <w:r w:rsidRPr="00291C42">
        <w:rPr>
          <w:bCs/>
          <w:sz w:val="20"/>
          <w:szCs w:val="22"/>
          <w:lang w:eastAsia="es-AR"/>
        </w:rPr>
        <w:t>cheese</w:t>
      </w:r>
      <w:proofErr w:type="spellEnd"/>
      <w:r w:rsidRPr="00291C42">
        <w:rPr>
          <w:bCs/>
          <w:sz w:val="20"/>
          <w:szCs w:val="22"/>
          <w:lang w:eastAsia="es-AR"/>
        </w:rPr>
        <w:t xml:space="preserve">, </w:t>
      </w:r>
      <w:proofErr w:type="spellStart"/>
      <w:r w:rsidRPr="00291C42">
        <w:rPr>
          <w:bCs/>
          <w:sz w:val="20"/>
          <w:szCs w:val="22"/>
          <w:lang w:eastAsia="es-AR"/>
        </w:rPr>
        <w:t>cheese</w:t>
      </w:r>
      <w:proofErr w:type="spellEnd"/>
      <w:r w:rsidRPr="00291C42">
        <w:rPr>
          <w:bCs/>
          <w:sz w:val="20"/>
          <w:szCs w:val="22"/>
          <w:lang w:eastAsia="es-AR"/>
        </w:rPr>
        <w:t xml:space="preserve"> </w:t>
      </w:r>
      <w:proofErr w:type="spellStart"/>
      <w:r w:rsidRPr="00291C42">
        <w:rPr>
          <w:bCs/>
          <w:sz w:val="20"/>
          <w:szCs w:val="22"/>
          <w:lang w:eastAsia="es-AR"/>
        </w:rPr>
        <w:t>yield</w:t>
      </w:r>
      <w:proofErr w:type="spellEnd"/>
    </w:p>
    <w:p w:rsidR="00206AF5" w:rsidRDefault="00206AF5"/>
    <w:p w:rsidR="004D7008" w:rsidRDefault="004D7008" w:rsidP="004D7008">
      <w:pPr>
        <w:jc w:val="both"/>
        <w:rPr>
          <w:sz w:val="22"/>
          <w:szCs w:val="22"/>
        </w:rPr>
        <w:sectPr w:rsidR="004D7008">
          <w:pgSz w:w="11906" w:h="16838"/>
          <w:pgMar w:top="1417" w:right="1701" w:bottom="1417" w:left="1701" w:header="708" w:footer="708" w:gutter="0"/>
          <w:cols w:space="708"/>
          <w:docGrid w:linePitch="360"/>
        </w:sectPr>
      </w:pPr>
    </w:p>
    <w:p w:rsidR="004D7008" w:rsidRPr="00AC4296" w:rsidRDefault="004D7008" w:rsidP="00AC4296">
      <w:pPr>
        <w:shd w:val="clear" w:color="auto" w:fill="A6A6A6" w:themeFill="background1" w:themeFillShade="A6"/>
        <w:autoSpaceDE w:val="0"/>
        <w:autoSpaceDN w:val="0"/>
        <w:adjustRightInd w:val="0"/>
        <w:spacing w:before="120" w:after="120"/>
        <w:ind w:left="567" w:hanging="567"/>
        <w:jc w:val="center"/>
        <w:rPr>
          <w:b/>
          <w:color w:val="FFFFFF" w:themeColor="background1"/>
        </w:rPr>
      </w:pPr>
      <w:r w:rsidRPr="00AC4296">
        <w:rPr>
          <w:b/>
          <w:color w:val="FFFFFF" w:themeColor="background1"/>
          <w:szCs w:val="22"/>
        </w:rPr>
        <w:lastRenderedPageBreak/>
        <w:t>I</w:t>
      </w:r>
      <w:r w:rsidRPr="00AC4296">
        <w:rPr>
          <w:b/>
          <w:color w:val="FFFFFF" w:themeColor="background1"/>
          <w:sz w:val="18"/>
          <w:szCs w:val="22"/>
        </w:rPr>
        <w:t>NTRODUCCIÓN</w:t>
      </w:r>
    </w:p>
    <w:p w:rsidR="00AC4296" w:rsidRPr="004D7008" w:rsidRDefault="00AC4296" w:rsidP="004D7008">
      <w:pPr>
        <w:jc w:val="both"/>
        <w:rPr>
          <w:sz w:val="22"/>
          <w:szCs w:val="22"/>
        </w:rPr>
      </w:pPr>
    </w:p>
    <w:p w:rsidR="00BF534F" w:rsidRDefault="004D7008" w:rsidP="004D7008">
      <w:pPr>
        <w:jc w:val="both"/>
        <w:rPr>
          <w:sz w:val="22"/>
          <w:szCs w:val="22"/>
        </w:rPr>
      </w:pPr>
      <w:r w:rsidRPr="004D7008">
        <w:rPr>
          <w:sz w:val="22"/>
          <w:szCs w:val="22"/>
        </w:rPr>
        <w:t>La seguridad alimentaria es una de las mayores preocupaciones del mundo, dado que la actual población de 7.6 billones de personas incrementará a 9.8 billones para el año 2050, y junto co</w:t>
      </w:r>
      <w:r w:rsidR="00740646">
        <w:rPr>
          <w:sz w:val="22"/>
          <w:szCs w:val="22"/>
        </w:rPr>
        <w:t xml:space="preserve">n ella, la demanda de alimentos </w:t>
      </w:r>
      <w:r w:rsidR="00740646">
        <w:rPr>
          <w:sz w:val="22"/>
          <w:szCs w:val="22"/>
        </w:rPr>
        <w:fldChar w:fldCharType="begin" w:fldLock="1"/>
      </w:r>
      <w:r w:rsidR="004E73B9">
        <w:rPr>
          <w:sz w:val="22"/>
          <w:szCs w:val="22"/>
        </w:rPr>
        <w:instrText>ADDIN CSL_CITATION { "citationItems" : [ { "id" : "ITEM-1", "itemData" : { "author" : [ { "dropping-particle" : "", "family" : "FAO", "given" : "Food and Agriculture Organization", "non-dropping-particle" : "", "parse-names" : false, "suffix" : "" } ], "id" : "ITEM-1", "issued" : { "date-parts" : [ [ "2011" ] ] }, "publisher-place" : "Rome, Italy", "title" : "World Livestock 2011 \u2013 Livestock in food security", "type" : "report" }, "uris" : [ "http://www.mendeley.com/documents/?uuid=f926f025-4054-4676-a116-ea7babd3d5a4" ] } ], "mendeley" : { "formattedCitation" : "(FAO, 2011)", "plainTextFormattedCitation" : "(FAO, 2011)", "previouslyFormattedCitation" : "(FAO, 2011)" }, "properties" : { "noteIndex" : 0 }, "schema" : "https://github.com/citation-style-language/schema/raw/master/csl-citation.json" }</w:instrText>
      </w:r>
      <w:r w:rsidR="00740646">
        <w:rPr>
          <w:sz w:val="22"/>
          <w:szCs w:val="22"/>
        </w:rPr>
        <w:fldChar w:fldCharType="separate"/>
      </w:r>
      <w:r w:rsidR="004E73B9" w:rsidRPr="004E73B9">
        <w:rPr>
          <w:noProof/>
          <w:sz w:val="22"/>
          <w:szCs w:val="22"/>
        </w:rPr>
        <w:t>(FAO, 2011)</w:t>
      </w:r>
      <w:r w:rsidR="00740646">
        <w:rPr>
          <w:sz w:val="22"/>
          <w:szCs w:val="22"/>
        </w:rPr>
        <w:fldChar w:fldCharType="end"/>
      </w:r>
      <w:r w:rsidR="00740646">
        <w:rPr>
          <w:sz w:val="22"/>
          <w:szCs w:val="22"/>
        </w:rPr>
        <w:t xml:space="preserve"> </w:t>
      </w:r>
      <w:r w:rsidRPr="004D7008">
        <w:rPr>
          <w:sz w:val="22"/>
          <w:szCs w:val="22"/>
        </w:rPr>
        <w:t>por lo que es necesario incrementar la producción de los alimentos convencionales y buscar nuevas fuentes de alimentos no convencionales.</w:t>
      </w:r>
    </w:p>
    <w:p w:rsidR="00BF534F" w:rsidRDefault="00BF534F" w:rsidP="004D7008">
      <w:pPr>
        <w:jc w:val="both"/>
        <w:rPr>
          <w:sz w:val="22"/>
          <w:szCs w:val="22"/>
        </w:rPr>
      </w:pPr>
    </w:p>
    <w:p w:rsidR="004D7008" w:rsidRDefault="004D7008" w:rsidP="004D7008">
      <w:pPr>
        <w:jc w:val="both"/>
        <w:rPr>
          <w:sz w:val="22"/>
          <w:szCs w:val="22"/>
        </w:rPr>
      </w:pPr>
      <w:r w:rsidRPr="004D7008">
        <w:rPr>
          <w:sz w:val="22"/>
          <w:szCs w:val="22"/>
        </w:rPr>
        <w:t xml:space="preserve">El Perú es un país con una alta prevalencia de hambre entre los países de América Latina y El Caribe </w:t>
      </w:r>
      <w:r w:rsidR="00740646">
        <w:rPr>
          <w:sz w:val="22"/>
          <w:szCs w:val="22"/>
        </w:rPr>
        <w:fldChar w:fldCharType="begin" w:fldLock="1"/>
      </w:r>
      <w:r w:rsidR="004E73B9">
        <w:rPr>
          <w:sz w:val="22"/>
          <w:szCs w:val="22"/>
        </w:rPr>
        <w:instrText>ADDIN CSL_CITATION { "citationItems" : [ { "id" : "ITEM-1", "itemData" : { "author" : [ { "dropping-particle" : "", "family" : "FAO", "given" : "Food and Agriculture Organization", "non-dropping-particle" : "", "parse-names" : false, "suffix" : "" } ], "id" : "ITEM-1", "issued" : { "date-parts" : [ [ "2011" ] ] }, "publisher-place" : "Rome, Italy", "title" : "World Livestock 2011 \u2013 Livestock in food security", "type" : "report" }, "uris" : [ "http://www.mendeley.com/documents/?uuid=f926f025-4054-4676-a116-ea7babd3d5a4" ] } ], "mendeley" : { "formattedCitation" : "(FAO, 2011)", "plainTextFormattedCitation" : "(FAO, 2011)", "previouslyFormattedCitation" : "(FAO, 2011)" }, "properties" : { "noteIndex" : 0 }, "schema" : "https://github.com/citation-style-language/schema/raw/master/csl-citation.json" }</w:instrText>
      </w:r>
      <w:r w:rsidR="00740646">
        <w:rPr>
          <w:sz w:val="22"/>
          <w:szCs w:val="22"/>
        </w:rPr>
        <w:fldChar w:fldCharType="separate"/>
      </w:r>
      <w:r w:rsidR="004E73B9" w:rsidRPr="004E73B9">
        <w:rPr>
          <w:noProof/>
          <w:sz w:val="22"/>
          <w:szCs w:val="22"/>
        </w:rPr>
        <w:t>(FAO, 2011)</w:t>
      </w:r>
      <w:r w:rsidR="00740646">
        <w:rPr>
          <w:sz w:val="22"/>
          <w:szCs w:val="22"/>
        </w:rPr>
        <w:fldChar w:fldCharType="end"/>
      </w:r>
      <w:r w:rsidR="00740646">
        <w:rPr>
          <w:sz w:val="22"/>
          <w:szCs w:val="22"/>
        </w:rPr>
        <w:t xml:space="preserve"> </w:t>
      </w:r>
      <w:r w:rsidRPr="004D7008">
        <w:rPr>
          <w:sz w:val="22"/>
          <w:szCs w:val="22"/>
        </w:rPr>
        <w:t>así mismo, es uno de los más vulnerables a los efectos del calentamiento global y cambio</w:t>
      </w:r>
      <w:r w:rsidR="00740646">
        <w:rPr>
          <w:sz w:val="22"/>
          <w:szCs w:val="22"/>
        </w:rPr>
        <w:t xml:space="preserve"> climático </w:t>
      </w:r>
      <w:r w:rsidR="00740646">
        <w:rPr>
          <w:sz w:val="22"/>
          <w:szCs w:val="22"/>
        </w:rPr>
        <w:fldChar w:fldCharType="begin" w:fldLock="1"/>
      </w:r>
      <w:r w:rsidR="004E73B9">
        <w:rPr>
          <w:sz w:val="22"/>
          <w:szCs w:val="22"/>
        </w:rPr>
        <w:instrText>ADDIN CSL_CITATION { "citationItems" : [ { "id" : "ITEM-1", "itemData" : { "author" : [ { "dropping-particle" : "", "family" : "Rabatel", "given" : "A.", "non-dropping-particle" : "", "parse-names" : false, "suffix" : "" }, { "dropping-particle" : "", "family" : "Francou", "given" : "B.", "non-dropping-particle" : "", "parse-names" : false, "suffix" : "" }, { "dropping-particle" : "", "family" : "Soruco", "given" : "A.", "non-dropping-particle" : "", "parse-names" : false, "suffix" : "" } ], "container-title" : "Cryosph.", "id" : "ITEM-1", "issue" : "7", "issued" : { "date-parts" : [ [ "2013" ] ] }, "page" : "81-102.", "title" : "Current state of glaciers in the tropical Andes: a multi-century perspective on glacier evolution and climate change", "type" : "article-journal" }, "uris" : [ "http://www.mendeley.com/documents/?uuid=0961b5cb-937f-436f-9228-d3fd4cb36937" ] } ], "mendeley" : { "formattedCitation" : "(Rabatel, Francou, &amp; Soruco, 2013)", "plainTextFormattedCitation" : "(Rabatel, Francou, &amp; Soruco, 2013)", "previouslyFormattedCitation" : "(Rabatel, Francou, &amp; Soruco, 2013)" }, "properties" : { "noteIndex" : 0 }, "schema" : "https://github.com/citation-style-language/schema/raw/master/csl-citation.json" }</w:instrText>
      </w:r>
      <w:r w:rsidR="00740646">
        <w:rPr>
          <w:sz w:val="22"/>
          <w:szCs w:val="22"/>
        </w:rPr>
        <w:fldChar w:fldCharType="separate"/>
      </w:r>
      <w:r w:rsidR="004E73B9" w:rsidRPr="004E73B9">
        <w:rPr>
          <w:noProof/>
          <w:sz w:val="22"/>
          <w:szCs w:val="22"/>
        </w:rPr>
        <w:t>(Rabatel, Francou, &amp; Soruco, 2013)</w:t>
      </w:r>
      <w:r w:rsidR="00740646">
        <w:rPr>
          <w:sz w:val="22"/>
          <w:szCs w:val="22"/>
        </w:rPr>
        <w:fldChar w:fldCharType="end"/>
      </w:r>
      <w:r w:rsidRPr="004D7008">
        <w:rPr>
          <w:sz w:val="22"/>
          <w:szCs w:val="22"/>
        </w:rPr>
        <w:t>, con repercusión en la producción de alimentos, por lo que está obligado a investigar alternativas de producción en este nuevo escenario cambiante.</w:t>
      </w:r>
    </w:p>
    <w:p w:rsidR="00BF534F" w:rsidRPr="004D7008" w:rsidRDefault="00BF534F" w:rsidP="004D7008">
      <w:pPr>
        <w:jc w:val="both"/>
        <w:rPr>
          <w:sz w:val="22"/>
          <w:szCs w:val="22"/>
        </w:rPr>
      </w:pPr>
    </w:p>
    <w:p w:rsidR="00BF534F" w:rsidRDefault="004D7008" w:rsidP="004D7008">
      <w:pPr>
        <w:jc w:val="both"/>
        <w:rPr>
          <w:sz w:val="22"/>
          <w:szCs w:val="22"/>
        </w:rPr>
      </w:pPr>
      <w:r w:rsidRPr="004D7008">
        <w:rPr>
          <w:sz w:val="22"/>
          <w:szCs w:val="22"/>
        </w:rPr>
        <w:t xml:space="preserve">La leche de camella se ha convertido en una alternativa importante para la seguridad alimentaria de los pueblos desérticos de </w:t>
      </w:r>
      <w:r w:rsidR="00067FFA" w:rsidRPr="004D7008">
        <w:rPr>
          <w:sz w:val="22"/>
          <w:szCs w:val="22"/>
        </w:rPr>
        <w:t>África</w:t>
      </w:r>
      <w:r w:rsidRPr="004D7008">
        <w:rPr>
          <w:sz w:val="22"/>
          <w:szCs w:val="22"/>
        </w:rPr>
        <w:t xml:space="preserve"> y Asia</w:t>
      </w:r>
      <w:r w:rsidR="00740646">
        <w:rPr>
          <w:sz w:val="22"/>
          <w:szCs w:val="22"/>
        </w:rPr>
        <w:t xml:space="preserve"> </w:t>
      </w:r>
      <w:r w:rsidR="00740646">
        <w:rPr>
          <w:sz w:val="22"/>
          <w:szCs w:val="22"/>
        </w:rPr>
        <w:fldChar w:fldCharType="begin" w:fldLock="1"/>
      </w:r>
      <w:r w:rsidR="004E73B9">
        <w:rPr>
          <w:sz w:val="22"/>
          <w:szCs w:val="22"/>
        </w:rPr>
        <w:instrText>ADDIN CSL_CITATION { "citationItems" : [ { "id" : "ITEM-1", "itemData" : { "author" : [ { "dropping-particle" : "", "family" : "Guliye", "given" : "A. Y", "non-dropping-particle" : "", "parse-names" : false, "suffix" : "" }, { "dropping-particle" : "", "family" : "Noor", "given" : "I. M.", "non-dropping-particle" : "", "parse-names" : false, "suffix" : "" }, { "dropping-particle" : "", "family" : "Bebe", "given" : "B. O.", "non-dropping-particle" : "", "parse-names" : false, "suffix" : "" }, { "dropping-particle" : "", "family" : "Koskey", "given" : "I. S.", "non-dropping-particle" : "", "parse-names" : false, "suffix" : "" } ], "container-title" : "Outlook on Agriculture", "id" : "ITEM-1", "issue" : "1", "issued" : { "date-parts" : [ [ "2007" ] ] }, "page" : "29-34.", "title" : "Role of camels (Camelus dromedarius) in the traditional lifestyle of Somali pastoralists in northern Kenya", "type" : "article-journal", "volume" : "36" }, "uris" : [ "http://www.mendeley.com/documents/?uuid=d4ed70c1-9254-4957-833c-12275c992411" ] } ], "mendeley" : { "formattedCitation" : "(Guliye, Noor, Bebe, &amp; Koskey, 2007)", "plainTextFormattedCitation" : "(Guliye, Noor, Bebe, &amp; Koskey, 2007)", "previouslyFormattedCitation" : "(Guliye, Noor, Bebe, &amp; Koskey, 2007)" }, "properties" : { "noteIndex" : 2 }, "schema" : "https://github.com/citation-style-language/schema/raw/master/csl-citation.json" }</w:instrText>
      </w:r>
      <w:r w:rsidR="00740646">
        <w:rPr>
          <w:sz w:val="22"/>
          <w:szCs w:val="22"/>
        </w:rPr>
        <w:fldChar w:fldCharType="separate"/>
      </w:r>
      <w:r w:rsidR="00067FFA">
        <w:rPr>
          <w:noProof/>
          <w:sz w:val="22"/>
          <w:szCs w:val="22"/>
        </w:rPr>
        <w:t>(Guliye et al.</w:t>
      </w:r>
      <w:r w:rsidR="004E73B9" w:rsidRPr="004E73B9">
        <w:rPr>
          <w:noProof/>
          <w:sz w:val="22"/>
          <w:szCs w:val="22"/>
        </w:rPr>
        <w:t>, 2007)</w:t>
      </w:r>
      <w:r w:rsidR="00740646">
        <w:rPr>
          <w:sz w:val="22"/>
          <w:szCs w:val="22"/>
        </w:rPr>
        <w:fldChar w:fldCharType="end"/>
      </w:r>
      <w:r w:rsidR="00740646">
        <w:rPr>
          <w:sz w:val="22"/>
          <w:szCs w:val="22"/>
        </w:rPr>
        <w:t xml:space="preserve"> </w:t>
      </w:r>
      <w:r w:rsidR="00740646">
        <w:rPr>
          <w:sz w:val="22"/>
          <w:szCs w:val="22"/>
        </w:rPr>
        <w:fldChar w:fldCharType="begin" w:fldLock="1"/>
      </w:r>
      <w:r w:rsidR="004E73B9">
        <w:rPr>
          <w:sz w:val="22"/>
          <w:szCs w:val="22"/>
        </w:rPr>
        <w:instrText>ADDIN CSL_CITATION { "citationItems" : [ { "id" : "ITEM-1", "itemData" : { "author" : [ { "dropping-particle" : "", "family" : "Mehari", "given" : "Y.", "non-dropping-particle" : "", "parse-names" : false, "suffix" : "" }, { "dropping-particle" : "", "family" : "Mekuriaw", "given" : "Z.", "non-dropping-particle" : "", "parse-names" : false, "suffix" : "" }, { "dropping-particle" : "", "family" : "Gebru.", "given" : "G.", "non-dropping-particle" : "", "parse-names" : false, "suffix" : "" } ], "container-title" : "Livestock Research for Rural Development", "id" : "ITEM-1", "issue" : "49", "issued" : { "date-parts" : [ [ "2007" ] ] }, "title" : "Camel and camel product marketing in Babilie and Kebribeyah woredas of the Jijiga Zone, Somali Region, Ethiopia", "type" : "article-journal", "volume" : "19" }, "uris" : [ "http://www.mendeley.com/documents/?uuid=f4ad3291-84b2-4565-8e23-eea4a7bba8eb" ] } ], "mendeley" : { "formattedCitation" : "(Mehari, Mekuriaw, &amp; Gebru., 2007)", "plainTextFormattedCitation" : "(Mehari, Mekuriaw, &amp; Gebru., 2007)", "previouslyFormattedCitation" : "(Mehari, Mekuriaw, &amp; Gebru., 2007)" }, "properties" : { "noteIndex" : 2 }, "schema" : "https://github.com/citation-style-language/schema/raw/master/csl-citation.json" }</w:instrText>
      </w:r>
      <w:r w:rsidR="00740646">
        <w:rPr>
          <w:sz w:val="22"/>
          <w:szCs w:val="22"/>
        </w:rPr>
        <w:fldChar w:fldCharType="separate"/>
      </w:r>
      <w:r w:rsidR="004E73B9" w:rsidRPr="004E73B9">
        <w:rPr>
          <w:noProof/>
          <w:sz w:val="22"/>
          <w:szCs w:val="22"/>
        </w:rPr>
        <w:t>(Mehari, Mekuriaw, &amp; Gebru., 2007)</w:t>
      </w:r>
      <w:r w:rsidR="00740646">
        <w:rPr>
          <w:sz w:val="22"/>
          <w:szCs w:val="22"/>
        </w:rPr>
        <w:fldChar w:fldCharType="end"/>
      </w:r>
      <w:r w:rsidR="00740646">
        <w:rPr>
          <w:sz w:val="22"/>
          <w:szCs w:val="22"/>
        </w:rPr>
        <w:t xml:space="preserve">  </w:t>
      </w:r>
      <w:r w:rsidR="00740646">
        <w:rPr>
          <w:sz w:val="22"/>
          <w:szCs w:val="22"/>
        </w:rPr>
        <w:fldChar w:fldCharType="begin" w:fldLock="1"/>
      </w:r>
      <w:r w:rsidR="004E73B9">
        <w:rPr>
          <w:sz w:val="22"/>
          <w:szCs w:val="22"/>
        </w:rPr>
        <w:instrText>ADDIN CSL_CITATION { "citationItems" : [ { "id" : "ITEM-1", "itemData" : { "author" : [ { "dropping-particle" : "", "family" : "Faye", "given" : "B.", "non-dropping-particle" : "", "parse-names" : false, "suffix" : "" } ], "container-title" : "J. Sustain. Devel.", "id" : "ITEM-1", "issue" : "12", "issued" : { "date-parts" : [ [ "2013" ] ] }, "page" : "74-82.", "title" : "Camel Farming Sustainability: The challenges of the camel farming system in the XXIth Century", "type" : "article-journal", "volume" : "6" }, "uris" : [ "http://www.mendeley.com/documents/?uuid=69af7f2c-0084-44ce-8ff5-327a7f1d6255" ] } ], "mendeley" : { "formattedCitation" : "(Faye, 2013)", "plainTextFormattedCitation" : "(Faye, 2013)", "previouslyFormattedCitation" : "(Faye, 2013)" }, "properties" : { "noteIndex" : 2 }, "schema" : "https://github.com/citation-style-language/schema/raw/master/csl-citation.json" }</w:instrText>
      </w:r>
      <w:r w:rsidR="00740646">
        <w:rPr>
          <w:sz w:val="22"/>
          <w:szCs w:val="22"/>
        </w:rPr>
        <w:fldChar w:fldCharType="separate"/>
      </w:r>
      <w:r w:rsidR="004E73B9" w:rsidRPr="004E73B9">
        <w:rPr>
          <w:noProof/>
          <w:sz w:val="22"/>
          <w:szCs w:val="22"/>
        </w:rPr>
        <w:t>(Faye, 2013)</w:t>
      </w:r>
      <w:r w:rsidR="00740646">
        <w:rPr>
          <w:sz w:val="22"/>
          <w:szCs w:val="22"/>
        </w:rPr>
        <w:fldChar w:fldCharType="end"/>
      </w:r>
      <w:r w:rsidR="00740646">
        <w:rPr>
          <w:sz w:val="22"/>
          <w:szCs w:val="22"/>
        </w:rPr>
        <w:t>.</w:t>
      </w:r>
      <w:r w:rsidRPr="004D7008">
        <w:rPr>
          <w:sz w:val="22"/>
          <w:szCs w:val="22"/>
        </w:rPr>
        <w:t xml:space="preserve">  Como alimento, es la leche más cercana a la leche materna humana</w:t>
      </w:r>
      <w:r w:rsidR="00740646">
        <w:rPr>
          <w:sz w:val="22"/>
          <w:szCs w:val="22"/>
        </w:rPr>
        <w:t xml:space="preserve"> </w:t>
      </w:r>
      <w:r w:rsidR="00740646">
        <w:rPr>
          <w:sz w:val="22"/>
          <w:szCs w:val="22"/>
        </w:rPr>
        <w:fldChar w:fldCharType="begin" w:fldLock="1"/>
      </w:r>
      <w:r w:rsidR="004E73B9">
        <w:rPr>
          <w:sz w:val="22"/>
          <w:szCs w:val="22"/>
        </w:rPr>
        <w:instrText>ADDIN CSL_CITATION { "citationItems" : [ { "id" : "ITEM-1", "itemData" : { "author" : [ { "dropping-particle" : "", "family" : "Zibaee", "given" : "S.", "non-dropping-particle" : "", "parse-names" : false, "suffix" : "" }, { "dropping-particle" : "", "family" : "Hosseini", "given" : "S. M. al-reza", "non-dropping-particle" : "", "parse-names" : false, "suffix" : "" }, { "dropping-particle" : "", "family" : "Yousefi", "given" : "M.", "non-dropping-particle" : "", "parse-names" : false, "suffix" : "" }, { "dropping-particle" : "", "family" : "Taghipour", "given" : "A.", "non-dropping-particle" : "", "parse-names" : false, "suffix" : "" }, { "dropping-particle" : "", "family" : "Kiani", "given" : "M. A.", "non-dropping-particle" : "", "parse-names" : false, "suffix" : "" }, { "dropping-particle" : "", "family" : "Noras", "given" : "M. R.", "non-dropping-particle" : "", "parse-names" : false, "suffix" : "" } ], "container-title" : "Review. Electron. Physician", "id" : "ITEM-1", "issue" : "7", "issued" : { "date-parts" : [ [ "2015" ] ] }, "page" : "1523-1528", "title" : "Nutritional and Therapeutic Characteristics of Camel Milk in Children: A Systematic", "type" : "article-journal", "volume" : "7" }, "uris" : [ "http://www.mendeley.com/documents/?uuid=47b03af4-d025-47b4-91b8-deeb27e40478" ] } ], "mendeley" : { "formattedCitation" : "(Zibaee et al., 2015)", "plainTextFormattedCitation" : "(Zibaee et al., 2015)", "previouslyFormattedCitation" : "(Zibaee et al., 2015)" }, "properties" : { "noteIndex" : 2 }, "schema" : "https://github.com/citation-style-language/schema/raw/master/csl-citation.json" }</w:instrText>
      </w:r>
      <w:r w:rsidR="00740646">
        <w:rPr>
          <w:sz w:val="22"/>
          <w:szCs w:val="22"/>
        </w:rPr>
        <w:fldChar w:fldCharType="separate"/>
      </w:r>
      <w:r w:rsidR="004E73B9" w:rsidRPr="004E73B9">
        <w:rPr>
          <w:noProof/>
          <w:sz w:val="22"/>
          <w:szCs w:val="22"/>
        </w:rPr>
        <w:t>(Zibaee et al., 2015)</w:t>
      </w:r>
      <w:r w:rsidR="00740646">
        <w:rPr>
          <w:sz w:val="22"/>
          <w:szCs w:val="22"/>
        </w:rPr>
        <w:fldChar w:fldCharType="end"/>
      </w:r>
      <w:r w:rsidRPr="004D7008">
        <w:rPr>
          <w:sz w:val="22"/>
          <w:szCs w:val="22"/>
        </w:rPr>
        <w:t>,  debido a su parecido en el perfil de ácidos grasos</w:t>
      </w:r>
      <w:r w:rsidR="003F6488">
        <w:rPr>
          <w:sz w:val="22"/>
          <w:szCs w:val="22"/>
        </w:rPr>
        <w:t xml:space="preserve"> </w:t>
      </w:r>
      <w:r w:rsidR="003F6488">
        <w:rPr>
          <w:sz w:val="22"/>
          <w:szCs w:val="22"/>
        </w:rPr>
        <w:fldChar w:fldCharType="begin" w:fldLock="1"/>
      </w:r>
      <w:r w:rsidR="004E73B9">
        <w:rPr>
          <w:sz w:val="22"/>
          <w:szCs w:val="22"/>
        </w:rPr>
        <w:instrText>ADDIN CSL_CITATION { "citationItems" : [ { "id" : "ITEM-1", "itemData" : { "author" : [ { "dropping-particle" : "", "family" : "Gul", "given" : "W.", "non-dropping-particle" : "", "parse-names" : false, "suffix" : "" }, { "dropping-particle" : "", "family" : "Farooq", "given" : "N.", "non-dropping-particle" : "", "parse-names" : false, "suffix" : "" }, { "dropping-particle" : "", "family" : "Anees", "given" : "D.", "non-dropping-particle" : "", "parse-names" : false, "suffix" : "" }, { "dropping-particle" : "", "family" : "Khan", "given" : "U.", "non-dropping-particle" : "", "parse-names" : false, "suffix" : "" }, { "dropping-particle" : "", "family" : "Rehan", "given" : "F.", "non-dropping-particle" : "", "parse-names" : false, "suffix" : "" } ], "container-title" : "J. Res. Stud. Biosci.", "id" : "ITEM-1", "issue" : "11", "issued" : { "date-parts" : [ [ "2015" ] ] }, "page" : "23-29.", "title" : "Camel milk: A boon to mankind. Intern", "type" : "article-journal", "volume" : "3" }, "uris" : [ "http://www.mendeley.com/documents/?uuid=cbe93fc1-a31c-46ab-8bea-9c48bbf1ec3c" ] } ], "mendeley" : { "formattedCitation" : "(Gul, Farooq, Anees, Khan, &amp; Rehan, 2015)", "plainTextFormattedCitation" : "(Gul, Farooq, Anees, Khan, &amp; Rehan, 2015)", "previouslyFormattedCitation" : "(Gul, Farooq, Anees, Khan, &amp; Rehan, 2015)"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(Gul</w:t>
      </w:r>
      <w:r w:rsidR="00067FFA">
        <w:rPr>
          <w:noProof/>
          <w:sz w:val="22"/>
          <w:szCs w:val="22"/>
        </w:rPr>
        <w:t xml:space="preserve"> et al.</w:t>
      </w:r>
      <w:r w:rsidR="004E73B9" w:rsidRPr="004E73B9">
        <w:rPr>
          <w:noProof/>
          <w:sz w:val="22"/>
          <w:szCs w:val="22"/>
        </w:rPr>
        <w:t>, 2015)</w:t>
      </w:r>
      <w:r w:rsidR="003F6488">
        <w:rPr>
          <w:sz w:val="22"/>
          <w:szCs w:val="22"/>
        </w:rPr>
        <w:fldChar w:fldCharType="end"/>
      </w:r>
      <w:r w:rsidRPr="004D7008">
        <w:rPr>
          <w:sz w:val="22"/>
          <w:szCs w:val="22"/>
        </w:rPr>
        <w:t xml:space="preserve">,  mayor concentración de β-caseína y menor concentración de κ- y α-caseína que la leche de vaca </w:t>
      </w:r>
      <w:r w:rsidR="003F6488">
        <w:rPr>
          <w:sz w:val="22"/>
          <w:szCs w:val="22"/>
        </w:rPr>
        <w:fldChar w:fldCharType="begin" w:fldLock="1"/>
      </w:r>
      <w:r w:rsidR="004E73B9">
        <w:rPr>
          <w:sz w:val="22"/>
          <w:szCs w:val="22"/>
        </w:rPr>
        <w:instrText>ADDIN CSL_CITATION { "citationItems" : [ { "id" : "ITEM-1", "itemData" : { "author" : [ { "dropping-particle" : "", "family" : "Salmen", "given" : "S. H.", "non-dropping-particle" : "", "parse-names" : false, "suffix" : "" }, { "dropping-particle" : "", "family" : "Abu-Tarboush", "given" : "H. M.", "non-dropping-particle" : "", "parse-names" : false, "suffix" : "" }, { "dropping-particle" : "", "family" : "Al-Saleh", "given" : "A. A.", "non-dropping-particle" : "", "parse-names" : false, "suffix" : "" }, { "dropping-particle" : "", "family" : "Metwalli.", "given" : "A. A.", "non-dropping-particle" : "", "parse-names" : false, "suffix" : "" } ], "container-title" : "Saudi J. Biol. Sci.", "id" : "ITEM-1", "issued" : { "date-parts" : [ [ "2012" ] ] }, "page" : "177-183.", "title" : "Amino acids content and electrophoretic profile of camel milk casein from different camel breeds in Saudi Arabia", "type" : "article-journal", "volume" : "19" }, "uris" : [ "http://www.mendeley.com/documents/?uuid=6d0fc405-9978-4709-8c7d-d30876a0d1a2" ] } ], "mendeley" : { "formattedCitation" : "(Salmen, Abu-Tarboush, Al-Saleh, &amp; Metwalli., 2012)", "plainTextFormattedCitation" : "(Salmen, Abu-Tarboush, Al-Saleh, &amp; Metwalli., 2012)", "previouslyFormattedCitation" : "(Salmen, Abu-Tarboush, Al-Saleh, &amp; Metwalli., 2012)"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(Salmen, Abu-Tarboush, Al-Saleh, &amp; Metwalli., 2012)</w:t>
      </w:r>
      <w:r w:rsidR="003F6488">
        <w:rPr>
          <w:sz w:val="22"/>
          <w:szCs w:val="22"/>
        </w:rPr>
        <w:fldChar w:fldCharType="end"/>
      </w:r>
      <w:r w:rsidR="003F6488">
        <w:rPr>
          <w:sz w:val="22"/>
          <w:szCs w:val="22"/>
        </w:rPr>
        <w:t>,</w:t>
      </w:r>
      <w:r w:rsidRPr="004D7008">
        <w:rPr>
          <w:sz w:val="22"/>
          <w:szCs w:val="22"/>
        </w:rPr>
        <w:t xml:space="preserve">  falta de β-lacto</w:t>
      </w:r>
      <w:r w:rsidR="00E43AD5">
        <w:rPr>
          <w:sz w:val="22"/>
          <w:szCs w:val="22"/>
        </w:rPr>
        <w:t>-</w:t>
      </w:r>
      <w:r w:rsidRPr="004D7008">
        <w:rPr>
          <w:sz w:val="22"/>
          <w:szCs w:val="22"/>
        </w:rPr>
        <w:t xml:space="preserve">globulina, por tanto, sin los problemas de alergia como los tiene la leche de vaca </w:t>
      </w:r>
      <w:r w:rsidR="003F6488">
        <w:rPr>
          <w:sz w:val="22"/>
          <w:szCs w:val="22"/>
        </w:rPr>
        <w:fldChar w:fldCharType="begin" w:fldLock="1"/>
      </w:r>
      <w:r w:rsidR="004E73B9">
        <w:rPr>
          <w:sz w:val="22"/>
          <w:szCs w:val="22"/>
        </w:rPr>
        <w:instrText>ADDIN CSL_CITATION { "citationItems" : [ { "id" : "ITEM-1", "itemData" : { "author" : [ { "dropping-particle" : "", "family" : "Merin", "given" : "U.", "non-dropping-particle" : "", "parse-names" : false, "suffix" : "" }, { "dropping-particle" : "", "family" : "Bernstein", "given" : "S.", "non-dropping-particle" : "", "parse-names" : false, "suffix" : "" }, { "dropping-particle" : "", "family" : "Bloch-Damti", "given" : "N.", "non-dropping-particle" : "", "parse-names" : false, "suffix" : "" }, { "dropping-particle" : "", "family" : "Yagil", "given" : "R.", "non-dropping-particle" : "", "parse-names" : false, "suffix" : "" }, { "dropping-particle" : "van", "family" : "Creveld", "given" : "C.", "non-dropping-particle" : "", "parse-names" : false, "suffix" : "" }, { "dropping-particle" : "", "family" : "Lindner", "given" : "P.", "non-dropping-particle" : "", "parse-names" : false, "suffix" : "" }, { "dropping-particle" : "", "family" : "Gollop", "given" : "N.", "non-dropping-particle" : "", "parse-names" : false, "suffix" : "" } ], "container-title" : "Livestock Product. Sci", "id" : "ITEM-1", "issued" : { "date-parts" : [ [ "2001" ] ] }, "page" : ":297-301", "title" : "A comparative study of milk proteins in camel (Camelus dromedarius) and bovine colostrum", "type" : "article-journal", "volume" : "67" }, "uris" : [ "http://www.mendeley.com/documents/?uuid=0e81432b-70a0-45ec-8fd7-b3e6336161f0" ] } ], "mendeley" : { "formattedCitation" : "(Merin et al., 2001)", "plainTextFormattedCitation" : "(Merin et al., 2001)", "previouslyFormattedCitation" : "(Merin et al., 2001)"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(Merin et al., 2001)</w:t>
      </w:r>
      <w:r w:rsidR="003F6488">
        <w:rPr>
          <w:sz w:val="22"/>
          <w:szCs w:val="22"/>
        </w:rPr>
        <w:fldChar w:fldCharType="end"/>
      </w:r>
      <w:r w:rsidR="003F6488">
        <w:rPr>
          <w:sz w:val="22"/>
          <w:szCs w:val="22"/>
        </w:rPr>
        <w:t xml:space="preserve"> </w:t>
      </w:r>
      <w:r w:rsidR="003F6488">
        <w:rPr>
          <w:sz w:val="22"/>
          <w:szCs w:val="22"/>
        </w:rPr>
        <w:fldChar w:fldCharType="begin" w:fldLock="1"/>
      </w:r>
      <w:r w:rsidR="004E73B9">
        <w:rPr>
          <w:sz w:val="22"/>
          <w:szCs w:val="22"/>
        </w:rPr>
        <w:instrText>ADDIN CSL_CITATION { "citationItems" : [ { "id" : "ITEM-1", "itemData" : { "author" : [ { "dropping-particle" : "", "family" : "Shabo", "given" : "Y.", "non-dropping-particle" : "", "parse-names" : false, "suffix" : "" }, { "dropping-particle" : "", "family" : "Barzel", "given" : "R.", "non-dropping-particle" : "", "parse-names" : false, "suffix" : "" }, { "dropping-particle" : "", "family" : "Margoulis", "given" : "M.", "non-dropping-particle" : "", "parse-names" : false, "suffix" : "" }, { "dropping-particle" : "", "family" : "Yagil.", "given" : "R.", "non-dropping-particle" : "", "parse-names" : false, "suffix" : "" } ], "container-title" : "Immunology and Allergies2", "id" : "ITEM-1", "issued" : { "date-parts" : [ [ "2005" ] ] }, "page" : "796-798", "title" : "Camel milk for food allergies in children", "type" : "article-journal", "volume" : "7" }, "uris" : [ "http://www.mendeley.com/documents/?uuid=88f5b966-e48a-40a5-a75a-76a04a4c7e91" ] } ], "mendeley" : { "formattedCitation" : "(Shabo, Barzel, Margoulis, &amp; Yagil., 2005a)", "plainTextFormattedCitation" : "(Shabo, Barzel, Margoulis, &amp; Yagil., 2005a)", "previouslyFormattedCitation" : "(Shabo, Barzel, Margoulis, &amp; Yagil., 2005a)"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(Shabo, Barzel, Margoulis, &amp; Yagil., 2005a)</w:t>
      </w:r>
      <w:r w:rsidR="003F6488">
        <w:rPr>
          <w:sz w:val="22"/>
          <w:szCs w:val="22"/>
        </w:rPr>
        <w:fldChar w:fldCharType="end"/>
      </w:r>
      <w:r w:rsidR="003F6488">
        <w:rPr>
          <w:sz w:val="22"/>
          <w:szCs w:val="22"/>
        </w:rPr>
        <w:t>.</w:t>
      </w:r>
      <w:r w:rsidRPr="004D7008">
        <w:rPr>
          <w:sz w:val="22"/>
          <w:szCs w:val="22"/>
        </w:rPr>
        <w:t xml:space="preserve"> A diferencia de la leche de vaca que contiene α-lactosa, la leche de camella contiene β-lactosa de fácil digestión como la leche humana</w:t>
      </w:r>
      <w:r w:rsidR="003F6488">
        <w:rPr>
          <w:sz w:val="22"/>
          <w:szCs w:val="22"/>
        </w:rPr>
        <w:t xml:space="preserve"> </w:t>
      </w:r>
      <w:r w:rsidR="003F6488">
        <w:rPr>
          <w:sz w:val="22"/>
          <w:szCs w:val="22"/>
        </w:rPr>
        <w:fldChar w:fldCharType="begin" w:fldLock="1"/>
      </w:r>
      <w:r w:rsidR="004E73B9">
        <w:rPr>
          <w:sz w:val="22"/>
          <w:szCs w:val="22"/>
        </w:rPr>
        <w:instrText>ADDIN CSL_CITATION { "citationItems" : [ { "id" : "ITEM-1", "itemData" : { "author" : [ { "dropping-particle" : "", "family" : "Cardoso", "given" : "R. R.", "non-dropping-particle" : "", "parse-names" : false, "suffix" : "" }, { "dropping-particle" : "", "family" : "Santos", "given" : "R. M.", "non-dropping-particle" : "", "parse-names" : false, "suffix" : "" }, { "dropping-particle" : "", "family" : "Cardoso", "given" : "C. R.", "non-dropping-particle" : "", "parse-names" : false, "suffix" : "" }, { "dropping-particle" : "", "family" : "Carvalho.", "given" : "M. O.", "non-dropping-particle" : "", "parse-names" : false, "suffix" : "" } ], "container-title" : "Rev. Alerg. Mex.,", "id" : "ITEM-1", "issue" : "1", "issued" : { "date-parts" : [ [ "2010" ] ] }, "page" : "26-32", "title" : "Consumption of camel's milk by patients intolerant to lactose. A preliminary study.", "type" : "article-journal", "volume" : "57" }, "uris" : [ "http://www.mendeley.com/documents/?uuid=04dae5c4-2f87-45a0-b417-5cbfa87d2266" ] } ], "mendeley" : { "formattedCitation" : "(Cardoso, Santos, Cardoso, &amp; Carvalho., 2010)", "plainTextFormattedCitation" : "(Cardoso, Santos, Cardoso, &amp; Carvalho., 2010)", "previouslyFormattedCitation" : "(Cardoso, Santos, Cardoso, &amp; Carvalho., 2010)" }, "properties" : { "noteIndex" : 2 }, "schema" : "https://github.com/citation-style-language/schema/raw/master/csl-citation.json" }</w:instrText>
      </w:r>
      <w:r w:rsidR="003F6488">
        <w:rPr>
          <w:sz w:val="22"/>
          <w:szCs w:val="22"/>
        </w:rPr>
        <w:fldChar w:fldCharType="separate"/>
      </w:r>
      <w:r w:rsidR="00067FFA">
        <w:rPr>
          <w:noProof/>
          <w:sz w:val="22"/>
          <w:szCs w:val="22"/>
        </w:rPr>
        <w:t>(Cardoso et al.,</w:t>
      </w:r>
      <w:r w:rsidR="004E73B9" w:rsidRPr="004E73B9">
        <w:rPr>
          <w:noProof/>
          <w:sz w:val="22"/>
          <w:szCs w:val="22"/>
        </w:rPr>
        <w:t xml:space="preserve"> 2010)</w:t>
      </w:r>
      <w:r w:rsidR="003F6488">
        <w:rPr>
          <w:sz w:val="22"/>
          <w:szCs w:val="22"/>
        </w:rPr>
        <w:fldChar w:fldCharType="end"/>
      </w:r>
      <w:r w:rsidRPr="004D7008">
        <w:rPr>
          <w:sz w:val="22"/>
          <w:szCs w:val="22"/>
        </w:rPr>
        <w:t xml:space="preserve">,  posibilitando el desarrollo de </w:t>
      </w:r>
      <w:proofErr w:type="spellStart"/>
      <w:r w:rsidRPr="004D7008">
        <w:rPr>
          <w:sz w:val="22"/>
          <w:szCs w:val="22"/>
        </w:rPr>
        <w:t>bifidobacterias</w:t>
      </w:r>
      <w:proofErr w:type="spellEnd"/>
      <w:r w:rsidRPr="004D7008">
        <w:rPr>
          <w:sz w:val="22"/>
          <w:szCs w:val="22"/>
        </w:rPr>
        <w:t xml:space="preserve"> en el tracto intestinal</w:t>
      </w:r>
      <w:r w:rsidR="003F6488">
        <w:rPr>
          <w:sz w:val="22"/>
          <w:szCs w:val="22"/>
        </w:rPr>
        <w:t xml:space="preserve"> </w:t>
      </w:r>
      <w:r w:rsidR="003F6488">
        <w:rPr>
          <w:sz w:val="22"/>
          <w:szCs w:val="22"/>
        </w:rPr>
        <w:fldChar w:fldCharType="begin" w:fldLock="1"/>
      </w:r>
      <w:r w:rsidR="004E73B9">
        <w:rPr>
          <w:sz w:val="22"/>
          <w:szCs w:val="22"/>
        </w:rPr>
        <w:instrText>ADDIN CSL_CITATION { "citationItems" : [ { "id" : "ITEM-1", "itemData" : { "author" : [ { "dropping-particle" : "", "family" : "Ro\u010dkov\u00e1", "given" : "\u0160.", "non-dropping-particle" : "", "parse-names" : false, "suffix" : "" }, { "dropping-particle" : "", "family" : "Rada", "given" : "V.", "non-dropping-particle" : "", "parse-names" : false, "suffix" : "" }, { "dropping-particle" : "", "family" : "Havl\u00edk", "given" : "J.", "non-dropping-particle" : "", "parse-names" : false, "suffix" : "" }, { "dropping-particle" : "", "family" : "\u0160vejstil", "given" : "R.", "non-dropping-particle" : "", "parse-names" : false, "suffix" : "" }, { "dropping-particle" : "", "family" : "Vlkov\u00e1", "given" : "E.", "non-dropping-particle" : "", "parse-names" : false, "suffix" : "" }, { "dropping-particle" : "", "family" : "Bune\u0161ov\u00e1", "given" : "V.", "non-dropping-particle" : "", "parse-names" : false, "suffix" : "" }, { "dropping-particle" : "", "family" : "Janda", "given" : "K.", "non-dropping-particle" : "", "parse-names" : false, "suffix" : "" }, { "dropping-particle" : "", "family" : "Profousov\u00e1", "given" : "I.", "non-dropping-particle" : "", "parse-names" : false, "suffix" : "" } ], "container-title" : "J. Anim. Sci", "id" : "ITEM-1", "issue" : "3", "issued" : { "date-parts" : [ [ "2013" ] ] }, "page" : "99-105.", "title" : "Growth of bifidobacteria in mammalian milk. Czech", "type" : "article-journal", "volume" : "58" }, "uris" : [ "http://www.mendeley.com/documents/?uuid=9d763f6f-4795-43f6-8e4e-888b32a6d5a9" ] } ], "mendeley" : { "formattedCitation" : "(Ro\u010dkov\u00e1 et al., 2013)", "plainTextFormattedCitation" : "(Ro\u010dkov\u00e1 et al., 2013)", "previouslyFormattedCitation" : "(Ro\u010dkov\u00e1 et al., 2013)"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(Ročková et al., 2013)</w:t>
      </w:r>
      <w:r w:rsidR="003F6488">
        <w:rPr>
          <w:sz w:val="22"/>
          <w:szCs w:val="22"/>
        </w:rPr>
        <w:fldChar w:fldCharType="end"/>
      </w:r>
      <w:r w:rsidRPr="004D7008">
        <w:rPr>
          <w:sz w:val="22"/>
          <w:szCs w:val="22"/>
        </w:rPr>
        <w:t xml:space="preserve">.  </w:t>
      </w:r>
    </w:p>
    <w:p w:rsidR="00BF534F" w:rsidRDefault="00BF534F" w:rsidP="004D7008">
      <w:pPr>
        <w:jc w:val="both"/>
        <w:rPr>
          <w:sz w:val="22"/>
          <w:szCs w:val="22"/>
        </w:rPr>
      </w:pPr>
    </w:p>
    <w:p w:rsidR="004D7008" w:rsidRDefault="004D7008" w:rsidP="004D7008">
      <w:pPr>
        <w:jc w:val="both"/>
        <w:rPr>
          <w:sz w:val="22"/>
          <w:szCs w:val="22"/>
        </w:rPr>
      </w:pPr>
      <w:r w:rsidRPr="004D7008">
        <w:rPr>
          <w:sz w:val="22"/>
          <w:szCs w:val="22"/>
        </w:rPr>
        <w:t>Su procesamiento en productos lácteos, tales como queso</w:t>
      </w:r>
      <w:r w:rsidR="003F6488">
        <w:rPr>
          <w:sz w:val="22"/>
          <w:szCs w:val="22"/>
        </w:rPr>
        <w:t xml:space="preserve"> </w:t>
      </w:r>
      <w:r w:rsidR="003F6488">
        <w:rPr>
          <w:sz w:val="22"/>
          <w:szCs w:val="22"/>
        </w:rPr>
        <w:fldChar w:fldCharType="begin" w:fldLock="1"/>
      </w:r>
      <w:r w:rsidR="004E73B9">
        <w:rPr>
          <w:sz w:val="22"/>
          <w:szCs w:val="22"/>
        </w:rPr>
        <w:instrText>ADDIN CSL_CITATION { "citationItems" : [ { "id" : "ITEM-1", "itemData" : { "author" : [ { "dropping-particle" : "", "family" : "Mehaia", "given" : "M. A.", "non-dropping-particle" : "", "parse-names" : false, "suffix" : "" } ], "container-title" : "J. Dairy Sci.", "id" : "ITEM-1", "issue" : "10", "issued" : { "date-parts" : [ [ "1993" ] ] }, "page" : "2845-2855", "title" : "Fresh soft white cheese (Domiati-type) from camel milk: composition, yield, and sensory evaluation", "type" : "article-journal", "volume" : "76" }, "uris" : [ "http://www.mendeley.com/documents/?uuid=db1b7d75-811b-4b6e-8015-49ced6b65146" ] } ], "mendeley" : { "formattedCitation" : "(Mehaia, 1993)", "plainTextFormattedCitation" : "(Mehaia, 1993)", "previouslyFormattedCitation" : "(Mehaia, 1993)" }, "properties" : { "noteIndex" : 2 }, "schema" : "https://github.com/citation-style-language/schema/raw/master/csl-citation.json" }</w:instrText>
      </w:r>
      <w:r w:rsidR="003F6488">
        <w:rPr>
          <w:sz w:val="22"/>
          <w:szCs w:val="22"/>
        </w:rPr>
        <w:fldChar w:fldCharType="separate"/>
      </w:r>
      <w:r w:rsidR="004E73B9" w:rsidRPr="004E73B9">
        <w:rPr>
          <w:noProof/>
          <w:sz w:val="22"/>
          <w:szCs w:val="22"/>
        </w:rPr>
        <w:t>(Mehaia, 1993)</w:t>
      </w:r>
      <w:r w:rsidR="003F6488">
        <w:rPr>
          <w:sz w:val="22"/>
          <w:szCs w:val="22"/>
        </w:rPr>
        <w:fldChar w:fldCharType="end"/>
      </w:r>
      <w:r w:rsidRPr="004D7008">
        <w:rPr>
          <w:sz w:val="22"/>
          <w:szCs w:val="22"/>
        </w:rPr>
        <w:t xml:space="preserve">,  yogurt y mantequilla </w:t>
      </w:r>
      <w:r w:rsidR="00B235DE">
        <w:rPr>
          <w:sz w:val="22"/>
          <w:szCs w:val="22"/>
        </w:rPr>
        <w:fldChar w:fldCharType="begin" w:fldLock="1"/>
      </w:r>
      <w:r w:rsidR="004E73B9">
        <w:rPr>
          <w:sz w:val="22"/>
          <w:szCs w:val="22"/>
        </w:rPr>
        <w:instrText>ADDIN CSL_CITATION { "citationItems" : [ { "id" : "ITEM-1", "itemData" : { "author" : [ { "dropping-particle" : "", "family" : "Jaeggi", "given" : "J. J.", "non-dropping-particle" : "", "parse-names" : false, "suffix" : "" }, { "dropping-particle" : "", "family" : "Wendorff", "given" : "W. L.", "non-dropping-particle" : "", "parse-names" : false, "suffix" : "" }, { "dropping-particle" : "", "family" : "Romero", "given" : "J.", "non-dropping-particle" : "", "parse-names" : false, "suffix" : "" }, { "dropping-particle" : "", "family" : "Berger", "given" : "Y. M.", "non-dropping-particle" : "", "parse-names" : false, "suffix" : "" }, { "dropping-particle" : "", "family" : "Johnson", "given" : "M. E.", "non-dropping-particle" : "", "parse-names" : false, "suffix" : "" } ], "container-title" : "J. Dairy Sci.,", "id" : "ITEM-1", "issued" : { "date-parts" : [ [ "2005" ] ] }, "page" : "611-619", "title" : "Impact of seasonal changes in ovine milk on composition and yield of a hard-pressed cheese", "type" : "article-journal", "volume" : "11" }, "uris" : [ "http://www.mendeley.com/documents/?uuid=821549cd-4e4d-4abd-8288-86d6d6e52b75" ] } ], "mendeley" : { "formattedCitation" : "(Jaeggi, Wendorff, Romero, Berger, &amp; Johnson, 2005)", "plainTextFormattedCitation" : "(Jaeggi, Wendorff, Romero, Berger, &amp; Johnson, 2005)", "previouslyFormattedCitation" : "(Jaeggi, Wendorff, Romero, Berger, &amp; Johnson, 2005)" }, "properties" : { "noteIndex" : 2 }, "schema" : "https://github.com/citation-style-language/schema/raw/master/csl-citation.json" }</w:instrText>
      </w:r>
      <w:r w:rsidR="00B235DE">
        <w:rPr>
          <w:sz w:val="22"/>
          <w:szCs w:val="22"/>
        </w:rPr>
        <w:fldChar w:fldCharType="separate"/>
      </w:r>
      <w:r w:rsidR="006671F8">
        <w:rPr>
          <w:noProof/>
          <w:sz w:val="22"/>
          <w:szCs w:val="22"/>
        </w:rPr>
        <w:t>(Jaeggi</w:t>
      </w:r>
      <w:r w:rsidR="004E73B9" w:rsidRPr="004E73B9">
        <w:rPr>
          <w:noProof/>
          <w:sz w:val="22"/>
          <w:szCs w:val="22"/>
        </w:rPr>
        <w:t xml:space="preserve"> </w:t>
      </w:r>
      <w:r w:rsidR="006671F8">
        <w:rPr>
          <w:noProof/>
          <w:sz w:val="22"/>
          <w:szCs w:val="22"/>
        </w:rPr>
        <w:t>et al.,</w:t>
      </w:r>
      <w:r w:rsidR="004E73B9" w:rsidRPr="004E73B9">
        <w:rPr>
          <w:noProof/>
          <w:sz w:val="22"/>
          <w:szCs w:val="22"/>
        </w:rPr>
        <w:t xml:space="preserve"> 2005)</w:t>
      </w:r>
      <w:r w:rsidR="00B235DE">
        <w:rPr>
          <w:sz w:val="22"/>
          <w:szCs w:val="22"/>
        </w:rPr>
        <w:fldChar w:fldCharType="end"/>
      </w:r>
      <w:r w:rsidRPr="004D7008">
        <w:rPr>
          <w:sz w:val="22"/>
          <w:szCs w:val="22"/>
        </w:rPr>
        <w:t xml:space="preserve">,  ha posibilitado diversificar su consumo </w:t>
      </w:r>
      <w:r w:rsidR="00B235DE">
        <w:rPr>
          <w:sz w:val="22"/>
          <w:szCs w:val="22"/>
        </w:rPr>
        <w:fldChar w:fldCharType="begin" w:fldLock="1"/>
      </w:r>
      <w:r w:rsidR="004E73B9">
        <w:rPr>
          <w:sz w:val="22"/>
          <w:szCs w:val="22"/>
        </w:rPr>
        <w:instrText>ADDIN CSL_CITATION { "citationItems" : [ { "id" : "ITEM-1", "itemData" : { "author" : [ { "dropping-particle" : "", "family" : "Demissie", "given" : "B.", "non-dropping-particle" : "", "parse-names" : false, "suffix" : "" }, { "dropping-particle" : "", "family" : "Komicha", "given" : "H. H.", "non-dropping-particle" : "", "parse-names" : false, "suffix" : "" }, { "dropping-particle" : "", "family" : "Kedir", "given" : "A.", "non-dropping-particle" : "", "parse-names" : false, "suffix" : "" } ], "container-title" : "African Journal of Marketing Management", "id" : "ITEM-1", "issue" : "7", "issued" : { "date-parts" : [ [ "2017" ] ] }, "page" : "98-106.", "title" : "Production and marketing of camel milk in Eastern Ethiopia.", "type" : "article-journal", "volume" : "9" }, "uris" : [ "http://www.mendeley.com/documents/?uuid=f4d0c75d-26b4-4b10-80ab-81f9d0cd19ca" ] } ], "mendeley" : { "formattedCitation" : "(Demissie, Komicha, &amp; Kedir, 2017)", "plainTextFormattedCitation" : "(Demissie, Komicha, &amp; Kedir, 2017)", "previouslyFormattedCitation" : "(Demissie, Komicha, &amp; Kedir, 2017)" }, "properties" : { "noteIndex" : 2 }, "schema" : "https://github.com/citation-style-language/schema/raw/master/csl-citation.json" }</w:instrText>
      </w:r>
      <w:r w:rsidR="00B235DE">
        <w:rPr>
          <w:sz w:val="22"/>
          <w:szCs w:val="22"/>
        </w:rPr>
        <w:fldChar w:fldCharType="separate"/>
      </w:r>
      <w:r w:rsidR="004E73B9" w:rsidRPr="004E73B9">
        <w:rPr>
          <w:noProof/>
          <w:sz w:val="22"/>
          <w:szCs w:val="22"/>
        </w:rPr>
        <w:t>(Demissie, Komicha, &amp; Kedir, 2017)</w:t>
      </w:r>
      <w:r w:rsidR="00B235DE">
        <w:rPr>
          <w:sz w:val="22"/>
          <w:szCs w:val="22"/>
        </w:rPr>
        <w:fldChar w:fldCharType="end"/>
      </w:r>
      <w:r w:rsidRPr="004D7008">
        <w:rPr>
          <w:sz w:val="22"/>
          <w:szCs w:val="22"/>
        </w:rPr>
        <w:t>;  y lo más importante, controla los niveles de glucosa en sangre</w:t>
      </w:r>
      <w:r w:rsidR="00B235DE">
        <w:rPr>
          <w:sz w:val="22"/>
          <w:szCs w:val="22"/>
        </w:rPr>
        <w:t xml:space="preserve"> </w:t>
      </w:r>
      <w:r w:rsidR="00B235DE">
        <w:rPr>
          <w:sz w:val="22"/>
          <w:szCs w:val="22"/>
        </w:rPr>
        <w:fldChar w:fldCharType="begin" w:fldLock="1"/>
      </w:r>
      <w:r w:rsidR="004E73B9">
        <w:rPr>
          <w:sz w:val="22"/>
          <w:szCs w:val="22"/>
        </w:rPr>
        <w:instrText>ADDIN CSL_CITATION { "citationItems" : [ { "id" : "ITEM-1", "itemData" : { "author" : [ { "dropping-particle" : "", "family" : "Zibaee", "given" : "S.", "non-dropping-particle" : "", "parse-names" : false, "suffix" : "" }, { "dropping-particle" : "", "family" : "Hosseini", "given" : "S. M. al-reza", "non-dropping-particle" : "", "parse-names" : false, "suffix" : "" }, { "dropping-particle" : "", "family" : "Yousefi", "given" : "M.", "non-dropping-particle" : "", "parse-names" : false, "suffix" : "" }, { "dropping-particle" : "", "family" : "Taghipour", "given" : "A.", "non-dropping-particle" : "", "parse-names" : false, "suffix" : "" }, { "dropping-particle" : "", "family" : "Kiani", "given" : "M. A.", "non-dropping-particle" : "", "parse-names" : false, "suffix" : "" }, { "dropping-particle" : "", "family" : "Noras", "given" : "M. R.", "non-dropping-particle" : "", "parse-names" : false, "suffix" : "" } ], "container-title" : "Review. Electron. Physician", "id" : "ITEM-1", "issue" : "7", "issued" : { "date-parts" : [ [ "2015" ] ] }, "page" : "1523-1528", "title" : "Nutritional and Therapeutic Characteristics of Camel Milk in Children: A Systematic", "type" : "article-journal", "volume" : "7" }, "uris" : [ "http://www.mendeley.com/documents/?uuid=47b03af4-d025-47b4-91b8-deeb27e40478" ] } ], "mendeley" : { "formattedCitation" : "(Zibaee et al., 2015)", "plainTextFormattedCitation" : "(Zibaee et al., 2015)", "previouslyFormattedCitation" : "(Zibaee et al., 2015)" }, "properties" : { "noteIndex" : 2 }, "schema" : "https://github.com/citation-style-language/schema/raw/master/csl-citation.json" }</w:instrText>
      </w:r>
      <w:r w:rsidR="00B235DE">
        <w:rPr>
          <w:sz w:val="22"/>
          <w:szCs w:val="22"/>
        </w:rPr>
        <w:fldChar w:fldCharType="separate"/>
      </w:r>
      <w:r w:rsidR="004E73B9" w:rsidRPr="004E73B9">
        <w:rPr>
          <w:noProof/>
          <w:sz w:val="22"/>
          <w:szCs w:val="22"/>
        </w:rPr>
        <w:t>(Zibaee et al., 2015)</w:t>
      </w:r>
      <w:r w:rsidR="00B235DE">
        <w:rPr>
          <w:sz w:val="22"/>
          <w:szCs w:val="22"/>
        </w:rPr>
        <w:fldChar w:fldCharType="end"/>
      </w:r>
      <w:r w:rsidRPr="004D7008">
        <w:rPr>
          <w:sz w:val="22"/>
          <w:szCs w:val="22"/>
        </w:rPr>
        <w:t xml:space="preserve">,  </w:t>
      </w:r>
      <w:r w:rsidRPr="004D7008">
        <w:rPr>
          <w:sz w:val="22"/>
          <w:szCs w:val="22"/>
        </w:rPr>
        <w:lastRenderedPageBreak/>
        <w:t xml:space="preserve">gracias a su alta concentración de insulina (52U/L) y a la resistencia de la leche al ambiente ácido del estómago, pasando sin formar coágulo </w:t>
      </w:r>
      <w:r w:rsidR="00B235DE">
        <w:rPr>
          <w:sz w:val="22"/>
          <w:szCs w:val="22"/>
        </w:rPr>
        <w:fldChar w:fldCharType="begin" w:fldLock="1"/>
      </w:r>
      <w:r w:rsidR="004E73B9">
        <w:rPr>
          <w:sz w:val="22"/>
          <w:szCs w:val="22"/>
        </w:rPr>
        <w:instrText>ADDIN CSL_CITATION { "citationItems" : [ { "id" : "ITEM-1", "itemData" : { "author" : [ { "dropping-particle" : "", "family" : "Zagorski", "given" : "O.", "non-dropping-particle" : "", "parse-names" : false, "suffix" : "" }, { "dropping-particle" : "", "family" : "Maman", "given" : "A.", "non-dropping-particle" : "", "parse-names" : false, "suffix" : "" }, { "dropping-particle" : "", "family" : "Yaffe", "given" : "A.", "non-dropping-particle" : "", "parse-names" : false, "suffix" : "" }, { "dropping-particle" : "", "family" : "Meisles", "given" : "A.", "non-dropping-particle" : "", "parse-names" : false, "suffix" : "" }, { "dropping-particle" : "", "family" : "Van", "given" : "C. C.", "non-dropping-particle" : "", "parse-names" : false, "suffix" : "" }, { "dropping-particle" : "", "family" : "Yagil.", "given" : "R.", "non-dropping-particle" : "", "parse-names" : false, "suffix" : "" } ], "container-title" : "J. Animal Sci.,", "id" : "ITEM-1", "issued" : { "date-parts" : [ [ "2008" ] ] }, "page" : "241-244.", "title" : "Insulin in milk a comparative study. Int", "type" : "article-journal", "volume" : "13" }, "uris" : [ "http://www.mendeley.com/documents/?uuid=f9a132f0-c792-4347-a120-ab15562c0293" ] } ], "mendeley" : { "formattedCitation" : "(Zagorski et al., 2008)", "plainTextFormattedCitation" : "(Zagorski et al., 2008)", "previouslyFormattedCitation" : "(Zagorski et al., 2008)" }, "properties" : { "noteIndex" : 2 }, "schema" : "https://github.com/citation-style-language/schema/raw/master/csl-citation.json" }</w:instrText>
      </w:r>
      <w:r w:rsidR="00B235DE">
        <w:rPr>
          <w:sz w:val="22"/>
          <w:szCs w:val="22"/>
        </w:rPr>
        <w:fldChar w:fldCharType="separate"/>
      </w:r>
      <w:r w:rsidR="004E73B9" w:rsidRPr="004E73B9">
        <w:rPr>
          <w:noProof/>
          <w:sz w:val="22"/>
          <w:szCs w:val="22"/>
        </w:rPr>
        <w:t>(Zagorski et al., 2008)</w:t>
      </w:r>
      <w:r w:rsidR="00B235DE">
        <w:rPr>
          <w:sz w:val="22"/>
          <w:szCs w:val="22"/>
        </w:rPr>
        <w:fldChar w:fldCharType="end"/>
      </w:r>
      <w:r w:rsidR="00B235DE">
        <w:rPr>
          <w:sz w:val="22"/>
          <w:szCs w:val="22"/>
        </w:rPr>
        <w:t xml:space="preserve"> </w:t>
      </w:r>
      <w:r w:rsidRPr="004D7008">
        <w:rPr>
          <w:sz w:val="22"/>
          <w:szCs w:val="22"/>
        </w:rPr>
        <w:t>para la absorción intestinal</w:t>
      </w:r>
      <w:r w:rsidR="00B235DE">
        <w:rPr>
          <w:sz w:val="22"/>
          <w:szCs w:val="22"/>
        </w:rPr>
        <w:t xml:space="preserve"> </w:t>
      </w:r>
      <w:r w:rsidR="00B235DE">
        <w:rPr>
          <w:sz w:val="22"/>
          <w:szCs w:val="22"/>
        </w:rPr>
        <w:fldChar w:fldCharType="begin" w:fldLock="1"/>
      </w:r>
      <w:r w:rsidR="004E73B9">
        <w:rPr>
          <w:sz w:val="22"/>
          <w:szCs w:val="22"/>
        </w:rPr>
        <w:instrText>ADDIN CSL_CITATION { "citationItems" : [ { "id" : "ITEM-1", "itemData" : { "author" : [ { "dropping-particle" : "", "family" : "Ahmed", "given" : "A.", "non-dropping-particle" : "", "parse-names" : false, "suffix" : "" }, { "dropping-particle" : "", "family" : "Babiker", "given" : "I. A.", "non-dropping-particle" : "", "parse-names" : false, "suffix" : "" }, { "dropping-particle" : "", "family" : "Mohamed", "given" : "T. E.", "non-dropping-particle" : "", "parse-names" : false, "suffix" : "" } ], "container-title" : "Res. Opin. Anim. Vet. Sci.,", "id" : "ITEM-1", "issue" : "9", "issued" : { "date-parts" : [ [ "2013" ] ] }, "page" : "289-292", "title" : "Preparation of fresh soft cheese from dromedary camel milk using acid and heat method.", "type" : "article-journal", "volume" : "3" }, "uris" : [ "http://www.mendeley.com/documents/?uuid=1d20899e-e295-4a4a-88e6-d61f6f8dec78" ] } ], "mendeley" : { "formattedCitation" : "(Ahmed, Babiker, &amp; Mohamed, 2013)", "plainTextFormattedCitation" : "(Ahmed, Babiker, &amp; Mohamed, 2013)", "previouslyFormattedCitation" : "(Ahmed, Babiker, &amp; Mohamed, 2013)" }, "properties" : { "noteIndex" : 2 }, "schema" : "https://github.com/citation-style-language/schema/raw/master/csl-citation.json" }</w:instrText>
      </w:r>
      <w:r w:rsidR="00B235DE">
        <w:rPr>
          <w:sz w:val="22"/>
          <w:szCs w:val="22"/>
        </w:rPr>
        <w:fldChar w:fldCharType="separate"/>
      </w:r>
      <w:r w:rsidR="004E73B9" w:rsidRPr="004E73B9">
        <w:rPr>
          <w:noProof/>
          <w:sz w:val="22"/>
          <w:szCs w:val="22"/>
        </w:rPr>
        <w:t>(Ahmed, Babiker, &amp; Mohamed, 2013)</w:t>
      </w:r>
      <w:r w:rsidR="00B235DE">
        <w:rPr>
          <w:sz w:val="22"/>
          <w:szCs w:val="22"/>
        </w:rPr>
        <w:fldChar w:fldCharType="end"/>
      </w:r>
      <w:r w:rsidR="004E419D">
        <w:rPr>
          <w:sz w:val="22"/>
          <w:szCs w:val="22"/>
        </w:rPr>
        <w:t xml:space="preserve"> </w:t>
      </w:r>
      <w:r w:rsidRPr="004D7008">
        <w:rPr>
          <w:sz w:val="22"/>
          <w:szCs w:val="22"/>
        </w:rPr>
        <w:t>de manera que esta leche se ha convertido además en un alimento de interés médico en el tratamiento de la diabetes juvenil o tipo I</w:t>
      </w:r>
      <w:r w:rsidR="004E419D">
        <w:rPr>
          <w:sz w:val="22"/>
          <w:szCs w:val="22"/>
        </w:rPr>
        <w:t>.</w:t>
      </w:r>
      <w:r w:rsidRPr="004D7008">
        <w:rPr>
          <w:sz w:val="22"/>
          <w:szCs w:val="22"/>
        </w:rPr>
        <w:t xml:space="preserve"> </w:t>
      </w:r>
    </w:p>
    <w:p w:rsidR="00CD0160" w:rsidRPr="004D7008" w:rsidRDefault="00CD0160" w:rsidP="004D7008">
      <w:pPr>
        <w:jc w:val="both"/>
        <w:rPr>
          <w:sz w:val="22"/>
          <w:szCs w:val="22"/>
        </w:rPr>
      </w:pPr>
    </w:p>
    <w:p w:rsidR="00B235DE" w:rsidRDefault="004D7008" w:rsidP="004D7008">
      <w:pPr>
        <w:jc w:val="both"/>
        <w:rPr>
          <w:sz w:val="22"/>
          <w:szCs w:val="22"/>
        </w:rPr>
      </w:pPr>
      <w:r w:rsidRPr="004D7008">
        <w:rPr>
          <w:sz w:val="22"/>
          <w:szCs w:val="22"/>
        </w:rPr>
        <w:t xml:space="preserve">La llama y la alpaca, son especies que tradicionalmente se han criado en los países </w:t>
      </w:r>
    </w:p>
    <w:p w:rsidR="00BF534F" w:rsidRDefault="004D7008" w:rsidP="004D7008">
      <w:pPr>
        <w:jc w:val="both"/>
        <w:rPr>
          <w:sz w:val="22"/>
          <w:szCs w:val="22"/>
        </w:rPr>
      </w:pPr>
      <w:r w:rsidRPr="004D7008">
        <w:rPr>
          <w:sz w:val="22"/>
          <w:szCs w:val="22"/>
        </w:rPr>
        <w:t xml:space="preserve">andinos para la obtención de fibra y carne </w:t>
      </w:r>
      <w:r w:rsidR="004E419D">
        <w:rPr>
          <w:sz w:val="22"/>
          <w:szCs w:val="22"/>
        </w:rPr>
        <w:fldChar w:fldCharType="begin" w:fldLock="1"/>
      </w:r>
      <w:r w:rsidR="004E73B9">
        <w:rPr>
          <w:sz w:val="22"/>
          <w:szCs w:val="22"/>
        </w:rPr>
        <w:instrText>ADDIN CSL_CITATION { "citationItems" : [ { "id" : "ITEM-1", "itemData" : { "author" : [ { "dropping-particle" : "", "family" : "Sumar", "given" : "J.", "non-dropping-particle" : "", "parse-names" : false, "suffix" : "" } ], "container-title" : "Outlook on Agriculture", "id" : "ITEM-1", "issue" : "1", "issued" : { "date-parts" : [ [ "1998" ] ] }, "page" : "23-29.", "title" : "Present and Potential Role of South American Camelids in the High Andes.", "type" : "article-journal", "volume" : "17" }, "uris" : [ "http://www.mendeley.com/documents/?uuid=372a0a19-cc5c-44b2-9c36-743fa4eae2e7" ] } ], "mendeley" : { "formattedCitation" : "(Sumar, 1998)", "plainTextFormattedCitation" : "(Sumar, 1998)", "previouslyFormattedCitation" : "(Sumar, 1998)" }, "properties" : { "noteIndex" : 2 }, "schema" : "https://github.com/citation-style-language/schema/raw/master/csl-citation.json" }</w:instrText>
      </w:r>
      <w:r w:rsidR="004E419D">
        <w:rPr>
          <w:sz w:val="22"/>
          <w:szCs w:val="22"/>
        </w:rPr>
        <w:fldChar w:fldCharType="separate"/>
      </w:r>
      <w:r w:rsidR="004E73B9" w:rsidRPr="004E73B9">
        <w:rPr>
          <w:noProof/>
          <w:sz w:val="22"/>
          <w:szCs w:val="22"/>
        </w:rPr>
        <w:t>(Sumar, 1998)</w:t>
      </w:r>
      <w:r w:rsidR="004E419D">
        <w:rPr>
          <w:sz w:val="22"/>
          <w:szCs w:val="22"/>
        </w:rPr>
        <w:fldChar w:fldCharType="end"/>
      </w:r>
      <w:r w:rsidRPr="004D7008">
        <w:rPr>
          <w:sz w:val="22"/>
          <w:szCs w:val="22"/>
        </w:rPr>
        <w:t xml:space="preserve">,  mas no con fines lecheros, por lo que existe limitada información sobre el consumo de su leche; sin embargo, Fray Vicente de Valverde y Alonzo Gonzáles de Nájera, describen en sus crónicas que los incas consumían leche y queso de llama </w:t>
      </w:r>
      <w:r w:rsidR="004E419D">
        <w:rPr>
          <w:sz w:val="22"/>
          <w:szCs w:val="22"/>
        </w:rPr>
        <w:fldChar w:fldCharType="begin" w:fldLock="1"/>
      </w:r>
      <w:r w:rsidR="004E73B9">
        <w:rPr>
          <w:sz w:val="22"/>
          <w:szCs w:val="22"/>
        </w:rPr>
        <w:instrText>ADDIN CSL_CITATION { "citationItems" : [ { "id" : "ITEM-1", "itemData" : { "author" : [ { "dropping-particle" : "", "family" : "D\u00e1vila", "given" : "M. J.", "non-dropping-particle" : "", "parse-names" : false, "suffix" : "" } ], "container-title" : "Ciencia y Desarrollo", "id" : "ITEM-1", "issue" : "1", "issued" : { "date-parts" : [ [ "2007" ] ] }, "title" : "Consumo de la leche de llama (Lama glama) en los Andes Peruanos", "type" : "article-journal", "volume" : "8" }, "uris" : [ "http://www.mendeley.com/documents/?uuid=5563a77c-e5b4-4067-8a8a-ebc7f525ef32" ] } ], "mendeley" : { "formattedCitation" : "(D\u00e1vila, 2007)", "plainTextFormattedCitation" : "(D\u00e1vila, 2007)", "previouslyFormattedCitation" : "(D\u00e1vila, 2007)" }, "properties" : { "noteIndex" : 2 }, "schema" : "https://github.com/citation-style-language/schema/raw/master/csl-citation.json" }</w:instrText>
      </w:r>
      <w:r w:rsidR="004E419D">
        <w:rPr>
          <w:sz w:val="22"/>
          <w:szCs w:val="22"/>
        </w:rPr>
        <w:fldChar w:fldCharType="separate"/>
      </w:r>
      <w:r w:rsidR="004E73B9" w:rsidRPr="004E73B9">
        <w:rPr>
          <w:noProof/>
          <w:sz w:val="22"/>
          <w:szCs w:val="22"/>
        </w:rPr>
        <w:t>(Dávila, 2007)</w:t>
      </w:r>
      <w:r w:rsidR="004E419D">
        <w:rPr>
          <w:sz w:val="22"/>
          <w:szCs w:val="22"/>
        </w:rPr>
        <w:fldChar w:fldCharType="end"/>
      </w:r>
      <w:r w:rsidR="004E419D">
        <w:rPr>
          <w:sz w:val="22"/>
          <w:szCs w:val="22"/>
        </w:rPr>
        <w:t>.</w:t>
      </w:r>
    </w:p>
    <w:p w:rsidR="00BF534F" w:rsidRDefault="00BF534F" w:rsidP="004D7008">
      <w:pPr>
        <w:jc w:val="both"/>
        <w:rPr>
          <w:sz w:val="22"/>
          <w:szCs w:val="22"/>
        </w:rPr>
      </w:pPr>
    </w:p>
    <w:p w:rsidR="004D7008" w:rsidRDefault="004D7008" w:rsidP="004D7008">
      <w:pPr>
        <w:jc w:val="both"/>
        <w:rPr>
          <w:sz w:val="22"/>
          <w:szCs w:val="22"/>
        </w:rPr>
      </w:pPr>
      <w:r w:rsidRPr="004D7008">
        <w:rPr>
          <w:sz w:val="22"/>
          <w:szCs w:val="22"/>
        </w:rPr>
        <w:t>Las leches de estas especies constituyen recursos subutilizados para las personas que viven en las altas montañas de América del Sur</w:t>
      </w:r>
      <w:r w:rsidR="00B512FD">
        <w:rPr>
          <w:sz w:val="22"/>
          <w:szCs w:val="22"/>
        </w:rPr>
        <w:t xml:space="preserve"> </w:t>
      </w:r>
      <w:r w:rsidR="00B512FD">
        <w:rPr>
          <w:sz w:val="22"/>
          <w:szCs w:val="22"/>
        </w:rPr>
        <w:fldChar w:fldCharType="begin" w:fldLock="1"/>
      </w:r>
      <w:r w:rsidR="004E73B9">
        <w:rPr>
          <w:sz w:val="22"/>
          <w:szCs w:val="22"/>
        </w:rPr>
        <w:instrText>ADDIN CSL_CITATION { "citationItems" : [ { "id" : "ITEM-1", "itemData" : { "author" : [ { "dropping-particle" : "", "family" : "Fern\u00e1ndez", "given" : "F. M.", "non-dropping-particle" : "", "parse-names" : false, "suffix" : "" }, { "dropping-particle" : "", "family" : "Oliver", "given" : "G.", "non-dropping-particle" : "", "parse-names" : false, "suffix" : "" } ], "container-title" : "Milchwissenschaft", "id" : "ITEM-1", "issue" : "5", "issued" : { "date-parts" : [ [ "1998" ] ] }, "page" : "299-302", "title" : "Proteins present in llama milk. Quantitative aspects and general characteristics", "type" : "article-journal", "volume" : "43" }, "uris" : [ "http://www.mendeley.com/documents/?uuid=fc659466-e8c3-48ef-808d-20cc85286951" ] } ], "mendeley" : { "formattedCitation" : "(Fern\u00e1ndez &amp; Oliver, 1998)", "plainTextFormattedCitation" : "(Fern\u00e1ndez &amp; Oliver, 1998)", "previouslyFormattedCitation" : "(Fern\u00e1ndez &amp; Oliver, 1998)" }, "properties" : { "noteIndex" : 2 }, "schema" : "https://github.com/citation-style-language/schema/raw/master/csl-citation.json" }</w:instrText>
      </w:r>
      <w:r w:rsidR="00B512FD">
        <w:rPr>
          <w:sz w:val="22"/>
          <w:szCs w:val="22"/>
        </w:rPr>
        <w:fldChar w:fldCharType="separate"/>
      </w:r>
      <w:r w:rsidR="004E73B9" w:rsidRPr="004E73B9">
        <w:rPr>
          <w:noProof/>
          <w:sz w:val="22"/>
          <w:szCs w:val="22"/>
        </w:rPr>
        <w:t>(Fernández &amp; Oliver, 1998)</w:t>
      </w:r>
      <w:r w:rsidR="00B512FD">
        <w:rPr>
          <w:sz w:val="22"/>
          <w:szCs w:val="22"/>
        </w:rPr>
        <w:fldChar w:fldCharType="end"/>
      </w:r>
      <w:r w:rsidR="00B512FD">
        <w:rPr>
          <w:sz w:val="22"/>
          <w:szCs w:val="22"/>
        </w:rPr>
        <w:t>.</w:t>
      </w:r>
      <w:r w:rsidRPr="004D7008">
        <w:rPr>
          <w:sz w:val="22"/>
          <w:szCs w:val="22"/>
        </w:rPr>
        <w:t xml:space="preserve">  La leche de llama</w:t>
      </w:r>
      <w:r w:rsidR="00B512FD">
        <w:rPr>
          <w:sz w:val="22"/>
          <w:szCs w:val="22"/>
        </w:rPr>
        <w:t xml:space="preserve"> </w:t>
      </w:r>
      <w:r w:rsidR="00B512FD">
        <w:rPr>
          <w:sz w:val="22"/>
          <w:szCs w:val="22"/>
        </w:rPr>
        <w:fldChar w:fldCharType="begin" w:fldLock="1"/>
      </w:r>
      <w:r w:rsidR="004E73B9">
        <w:rPr>
          <w:sz w:val="22"/>
          <w:szCs w:val="22"/>
        </w:rPr>
        <w:instrText>ADDIN CSL_CITATION { "citationItems" : [ { "id" : "ITEM-1", "itemData" : { "author" : [ { "dropping-particle" : "", "family" : "Riek", "given" : "A.", "non-dropping-particle" : "", "parse-names" : false, "suffix" : "" }, { "dropping-particle" : "", "family" : "Gerken", "given" : "M.", "non-dropping-particle" : "", "parse-names" : false, "suffix" : "" } ], "container-title" : "J. Dairy Sci.", "id" : "ITEM-1", "issue" : "9", "issued" : { "date-parts" : [ [ "2006" ] ] }, "page" : "3484-3493.", "title" : "Changes in Llama (Lama glama) milk composition during lactation", "type" : "article-journal", "volume" : "89" }, "uris" : [ "http://www.mendeley.com/documents/?uuid=bd59f990-155f-40f0-a687-af632e611178" ] } ], "mendeley" : { "formattedCitation" : "(Riek &amp; Gerken, 2006)", "plainTextFormattedCitation" : "(Riek &amp; Gerken, 2006)", "previouslyFormattedCitation" : "(Riek &amp; Gerken, 2006)" }, "properties" : { "noteIndex" : 2 }, "schema" : "https://github.com/citation-style-language/schema/raw/master/csl-citation.json" }</w:instrText>
      </w:r>
      <w:r w:rsidR="00B512FD">
        <w:rPr>
          <w:sz w:val="22"/>
          <w:szCs w:val="22"/>
        </w:rPr>
        <w:fldChar w:fldCharType="separate"/>
      </w:r>
      <w:r w:rsidR="004E73B9" w:rsidRPr="004E73B9">
        <w:rPr>
          <w:noProof/>
          <w:sz w:val="22"/>
          <w:szCs w:val="22"/>
        </w:rPr>
        <w:t>(Riek &amp; Gerken, 2006)</w:t>
      </w:r>
      <w:r w:rsidR="00B512FD">
        <w:rPr>
          <w:sz w:val="22"/>
          <w:szCs w:val="22"/>
        </w:rPr>
        <w:fldChar w:fldCharType="end"/>
      </w:r>
      <w:r w:rsidRPr="004D7008">
        <w:rPr>
          <w:sz w:val="22"/>
          <w:szCs w:val="22"/>
        </w:rPr>
        <w:t xml:space="preserve">  y la leche de alpaca </w:t>
      </w:r>
      <w:r w:rsidR="00B512FD">
        <w:rPr>
          <w:sz w:val="22"/>
          <w:szCs w:val="22"/>
        </w:rPr>
        <w:fldChar w:fldCharType="begin" w:fldLock="1"/>
      </w:r>
      <w:r w:rsidR="004E73B9">
        <w:rPr>
          <w:sz w:val="22"/>
          <w:szCs w:val="22"/>
        </w:rPr>
        <w:instrText>ADDIN CSL_CITATION { "citationItems" : [ { "id" : "ITEM-1", "itemData" : { "author" : [ { "dropping-particle" : "", "family" : "Parraguez", "given" : "V. H.", "non-dropping-particle" : "", "parse-names" : false, "suffix" : "" }, { "dropping-particle" : "", "family" : "Th\u00e9not", "given" : "M.", "non-dropping-particle" : "", "parse-names" : false, "suffix" : "" }, { "dropping-particle" : "", "family" : "Latorre", "given" : "E.", "non-dropping-particle" : "", "parse-names" : false, "suffix" : "" }, { "dropping-particle" : "", "family" : "Ferrando", "given" : "G.", "non-dropping-particle" : "", "parse-names" : false, "suffix" : "" }, { "dropping-particle" : "", "family" : "Raggi", "given" : "L. A.", "non-dropping-particle" : "", "parse-names" : false, "suffix" : "" } ], "container-title" : "Arch. Zoot.", "id" : "ITEM-1", "issued" : { "date-parts" : [ [ "2003" ] ] }, "page" : "433-439", "title" : "Milk composition in alpaca (Lama pacos): comparative study in two regions of Chile", "type" : "article-journal", "volume" : "52" }, "uris" : [ "http://www.mendeley.com/documents/?uuid=1eb0fc6a-499e-451f-afcb-f0c5f4f60027" ] } ], "mendeley" : { "formattedCitation" : "(Parraguez, Th\u00e9not, Latorre, Ferrando, &amp; Raggi, 2003)", "plainTextFormattedCitation" : "(Parraguez, Th\u00e9not, Latorre, Ferrando, &amp; Raggi, 2003)", "previouslyFormattedCitation" : "(Parraguez, Th\u00e9not, Latorre, Ferrando, &amp; Raggi, 2003)" }, "properties" : { "noteIndex" : 2 }, "schema" : "https://github.com/citation-style-language/schema/raw/master/csl-citation.json" }</w:instrText>
      </w:r>
      <w:r w:rsidR="00B512FD">
        <w:rPr>
          <w:sz w:val="22"/>
          <w:szCs w:val="22"/>
        </w:rPr>
        <w:fldChar w:fldCharType="separate"/>
      </w:r>
      <w:r w:rsidR="00067FFA">
        <w:rPr>
          <w:noProof/>
          <w:sz w:val="22"/>
          <w:szCs w:val="22"/>
        </w:rPr>
        <w:t>(Parraguez et al.,</w:t>
      </w:r>
      <w:r w:rsidR="004E73B9" w:rsidRPr="004E73B9">
        <w:rPr>
          <w:noProof/>
          <w:sz w:val="22"/>
          <w:szCs w:val="22"/>
        </w:rPr>
        <w:t>2003)</w:t>
      </w:r>
      <w:r w:rsidR="00B512FD">
        <w:rPr>
          <w:sz w:val="22"/>
          <w:szCs w:val="22"/>
        </w:rPr>
        <w:fldChar w:fldCharType="end"/>
      </w:r>
      <w:r w:rsidRPr="004D7008">
        <w:rPr>
          <w:sz w:val="22"/>
          <w:szCs w:val="22"/>
        </w:rPr>
        <w:t xml:space="preserve">, son productos de alto valor nutricional que superan a las leches de otras especies de rumiantes en contenido de sólidos totales, proteína y grasa </w:t>
      </w:r>
      <w:r w:rsidR="0087486C">
        <w:rPr>
          <w:sz w:val="22"/>
          <w:szCs w:val="22"/>
        </w:rPr>
        <w:fldChar w:fldCharType="begin" w:fldLock="1"/>
      </w:r>
      <w:r w:rsidR="004E73B9">
        <w:rPr>
          <w:sz w:val="22"/>
          <w:szCs w:val="22"/>
        </w:rPr>
        <w:instrText>ADDIN CSL_CITATION { "citationItems" : [ { "id" : "ITEM-1", "itemData" : { "author" : [ { "dropping-particle" : "", "family" : "Riek", "given" : "A.", "non-dropping-particle" : "", "parse-names" : false, "suffix" : "" }, { "dropping-particle" : "", "family" : "Gerken", "given" : "M.", "non-dropping-particle" : "", "parse-names" : false, "suffix" : "" } ], "container-title" : "J. Dairy Sci.", "id" : "ITEM-1", "issue" : "9", "issued" : { "date-parts" : [ [ "2006" ] ] }, "page" : "3484-3493.", "title" : "Changes in Llama (Lama glama) milk composition during lactation", "type" : "article-journal", "volume" : "89" }, "uris" : [ "http://www.mendeley.com/documents/?uuid=bd59f990-155f-40f0-a687-af632e611178" ] } ], "mendeley" : { "formattedCitation" : "(Riek &amp; Gerken, 2006)", "plainTextFormattedCitation" : "(Riek &amp; Gerken, 2006)", "previouslyFormattedCitation" : "(Riek &amp; Gerken, 2006)" }, "properties" : { "noteIndex" : 2 }, "schema" : "https://github.com/citation-style-language/schema/raw/master/csl-citation.json" }</w:instrText>
      </w:r>
      <w:r w:rsidR="0087486C">
        <w:rPr>
          <w:sz w:val="22"/>
          <w:szCs w:val="22"/>
        </w:rPr>
        <w:fldChar w:fldCharType="separate"/>
      </w:r>
      <w:r w:rsidR="004E73B9" w:rsidRPr="004E73B9">
        <w:rPr>
          <w:noProof/>
          <w:sz w:val="22"/>
          <w:szCs w:val="22"/>
        </w:rPr>
        <w:t>(Riek &amp; Gerken, 2006)</w:t>
      </w:r>
      <w:r w:rsidR="0087486C">
        <w:rPr>
          <w:sz w:val="22"/>
          <w:szCs w:val="22"/>
        </w:rPr>
        <w:fldChar w:fldCharType="end"/>
      </w:r>
      <w:r w:rsidRPr="004D7008">
        <w:rPr>
          <w:sz w:val="22"/>
          <w:szCs w:val="22"/>
        </w:rPr>
        <w:t>, por consiguiente pueden ofrecer excelente capacidad quesera, pero no se dispone de información como se tiene para la leche de camella, su pariente cercano</w:t>
      </w:r>
      <w:r w:rsidR="0087486C">
        <w:rPr>
          <w:sz w:val="22"/>
          <w:szCs w:val="22"/>
        </w:rPr>
        <w:t xml:space="preserve"> </w:t>
      </w:r>
      <w:r w:rsidR="0087486C">
        <w:rPr>
          <w:sz w:val="22"/>
          <w:szCs w:val="22"/>
        </w:rPr>
        <w:fldChar w:fldCharType="begin" w:fldLock="1"/>
      </w:r>
      <w:r w:rsidR="004E73B9">
        <w:rPr>
          <w:sz w:val="22"/>
          <w:szCs w:val="22"/>
        </w:rPr>
        <w:instrText>ADDIN CSL_CITATION { "citationItems" : [ { "id" : "ITEM-1", "itemData" : { "author" : [ { "dropping-particle" : "", "family" : "Yam", "given" : "B. A. Z.", "non-dropping-particle" : "", "parse-names" : false, "suffix" : "" }, { "dropping-particle" : "", "family" : "Khomeir", "given" : "M", "non-dropping-particle" : "", "parse-names" : false, "suffix" : "" } ], "container-title" : "Review. Res. J. Agric. Environ. Manage", "id" : "ITEM-1", "issue" : "11", "issued" : { "date-parts" : [ [ "2015" ] ] }, "page" : "496-508", "title" : "Introduction to Camel origin, history, raising, characteristics, and wool, hair and skin", "type" : "article-journal", "volume" : "4" }, "uris" : [ "http://www.mendeley.com/documents/?uuid=7b0cb88a-3f95-4a2a-b39a-bb4a7ad72f12" ] } ], "mendeley" : { "formattedCitation" : "(Yam &amp; Khomeir, 2015)", "plainTextFormattedCitation" : "(Yam &amp; Khomeir, 2015)", "previouslyFormattedCitation" : "(Yam &amp; Khomeir, 2015)" }, "properties" : { "noteIndex" : 2 }, "schema" : "https://github.com/citation-style-language/schema/raw/master/csl-citation.json" }</w:instrText>
      </w:r>
      <w:r w:rsidR="0087486C">
        <w:rPr>
          <w:sz w:val="22"/>
          <w:szCs w:val="22"/>
        </w:rPr>
        <w:fldChar w:fldCharType="separate"/>
      </w:r>
      <w:r w:rsidR="004E73B9" w:rsidRPr="004E73B9">
        <w:rPr>
          <w:noProof/>
          <w:sz w:val="22"/>
          <w:szCs w:val="22"/>
        </w:rPr>
        <w:t>(Yam &amp; Khomeir, 2015)</w:t>
      </w:r>
      <w:r w:rsidR="0087486C">
        <w:rPr>
          <w:sz w:val="22"/>
          <w:szCs w:val="22"/>
        </w:rPr>
        <w:fldChar w:fldCharType="end"/>
      </w:r>
      <w:r w:rsidRPr="004D7008">
        <w:rPr>
          <w:sz w:val="22"/>
          <w:szCs w:val="22"/>
        </w:rPr>
        <w:t>,  que ofrece buena capacidad lechera y quesera.</w:t>
      </w:r>
    </w:p>
    <w:p w:rsidR="00BF534F" w:rsidRPr="004D7008" w:rsidRDefault="00BF534F" w:rsidP="004D7008">
      <w:pPr>
        <w:jc w:val="both"/>
        <w:rPr>
          <w:sz w:val="22"/>
          <w:szCs w:val="22"/>
        </w:rPr>
      </w:pPr>
    </w:p>
    <w:p w:rsidR="00CD0160" w:rsidRDefault="004D7008" w:rsidP="004D7008">
      <w:pPr>
        <w:jc w:val="both"/>
        <w:rPr>
          <w:sz w:val="22"/>
          <w:szCs w:val="22"/>
        </w:rPr>
      </w:pPr>
      <w:r w:rsidRPr="004D7008">
        <w:rPr>
          <w:sz w:val="22"/>
          <w:szCs w:val="22"/>
        </w:rPr>
        <w:t xml:space="preserve">Las alpacas pueden producir de 0.30 a 1.00 litro de leche por día, con densidad de 1.035-1.050, grasa 3-4% y pH 6.4-6.8, con alto coeficiente de variación, siendo necesario hacer selección genética para estos caracteres </w:t>
      </w:r>
      <w:r w:rsidR="0087486C">
        <w:rPr>
          <w:sz w:val="22"/>
          <w:szCs w:val="22"/>
        </w:rPr>
        <w:fldChar w:fldCharType="begin" w:fldLock="1"/>
      </w:r>
      <w:r w:rsidR="004E73B9">
        <w:rPr>
          <w:sz w:val="22"/>
          <w:szCs w:val="22"/>
        </w:rPr>
        <w:instrText>ADDIN CSL_CITATION { "citationItems" : [ { "id" : "ITEM-1", "itemData" : { "author" : [ { "dropping-particle" : "", "family" : "Moro", "given" : "M.", "non-dropping-particle" : "", "parse-names" : false, "suffix" : "" } ], "container-title" : "Revista de la Facultad de Medicina Veterinaria", "id" : "ITEM-1", "issue" : "11", "issued" : { "date-parts" : [ [ "1952" ] ] }, "page" : "117-141", "title" : "Contribuci\u00f3n al estudio de la leche de las alpacas", "type" : "article-journal", "volume" : "7" }, "uris" : [ "http://www.mendeley.com/documents/?uuid=1641cf8c-c4b6-49a0-9ceb-ddd1703042a7" ] } ], "mendeley" : { "formattedCitation" : "(Moro, 1952)", "plainTextFormattedCitation" : "(Moro, 1952)", "previouslyFormattedCitation" : "(Moro, 1952)" }, "properties" : { "noteIndex" : 2 }, "schema" : "https://github.com/citation-style-language/schema/raw/master/csl-citation.json" }</w:instrText>
      </w:r>
      <w:r w:rsidR="0087486C">
        <w:rPr>
          <w:sz w:val="22"/>
          <w:szCs w:val="22"/>
        </w:rPr>
        <w:fldChar w:fldCharType="separate"/>
      </w:r>
      <w:r w:rsidR="004E73B9" w:rsidRPr="004E73B9">
        <w:rPr>
          <w:noProof/>
          <w:sz w:val="22"/>
          <w:szCs w:val="22"/>
        </w:rPr>
        <w:t>(Moro, 1952)</w:t>
      </w:r>
      <w:r w:rsidR="0087486C">
        <w:rPr>
          <w:sz w:val="22"/>
          <w:szCs w:val="22"/>
        </w:rPr>
        <w:fldChar w:fldCharType="end"/>
      </w:r>
      <w:r w:rsidRPr="004D7008">
        <w:rPr>
          <w:sz w:val="22"/>
          <w:szCs w:val="22"/>
        </w:rPr>
        <w:t>.  En alpacas al pastoreo, la suplementación con heno de alfalfa mejora la producción de leche, de 557.4ml a 790.3ml, durante las primeras siete semanas de lactación</w:t>
      </w:r>
      <w:r w:rsidR="0087486C">
        <w:rPr>
          <w:sz w:val="22"/>
          <w:szCs w:val="22"/>
        </w:rPr>
        <w:t xml:space="preserve"> </w:t>
      </w:r>
      <w:r w:rsidR="0087486C">
        <w:rPr>
          <w:sz w:val="22"/>
          <w:szCs w:val="22"/>
        </w:rPr>
        <w:fldChar w:fldCharType="begin" w:fldLock="1"/>
      </w:r>
      <w:r w:rsidR="004E73B9">
        <w:rPr>
          <w:sz w:val="22"/>
          <w:szCs w:val="22"/>
        </w:rPr>
        <w:instrText>ADDIN CSL_CITATION { "citationItems" : [ { "id" : "ITEM-1", "itemData" : { "author" : [ { "dropping-particle" : "", "family" : "Gonz\u00e1les, R", "given" : "", "non-dropping-particle" : "", "parse-names" : false, "suffix" : "" }, { "dropping-particle" : "", "family" : "Leyva", "given" : "V.", "non-dropping-particle" : "", "parse-names" : false, "suffix" : "" }, { "dropping-particle" : "", "family" : "Garc\u00eda", "given" : "W.", "non-dropping-particle" : "", "parse-names" : false, "suffix" : "" }, { "dropping-particle" : "", "family" : "Gavidia", "given" : "C.", "non-dropping-particle" : "", "parse-names" : false, "suffix" : "" }, { "dropping-particle" : "", "family" : "Ticona", "given" : "D.", "non-dropping-particle" : "", "parse-names" : false, "suffix" : "" } ], "container-title" : "Rev. Investig. Vet. Per\u00fa", "id" : "ITEM-1", "issue" : "1", "issued" : { "date-parts" : [ [ "2007" ] ] }, "page" : "30-39", "title" : "Efecto de la alimentaci\u00f3n sobre la producci\u00f3n l\u00e1ctea en llamas seleccionadas para producci\u00f3n de carne", "type" : "article-journal", "volume" : "18" }, "uris" : [ "http://www.mendeley.com/documents/?uuid=8ae695f7-ebd8-4d1d-bd63-7bb487cc3992" ] } ], "mendeley" : { "formattedCitation" : "(Gonz\u00e1les, R, Leyva, Garc\u00eda, Gavidia, &amp; Ticona, 2007)", "plainTextFormattedCitation" : "(Gonz\u00e1les, R, Leyva, Garc\u00eda, Gavidia, &amp; Ticona, 2007)", "previouslyFormattedCitation" : "(Gonz\u00e1les, R, Leyva, Garc\u00eda, Gavidia, &amp; Ticona, 2007)" }, "properties" : { "noteIndex" : 2 }, "schema" : "https://github.com/citation-style-language/schema/raw/master/csl-citation.json" }</w:instrText>
      </w:r>
      <w:r w:rsidR="0087486C">
        <w:rPr>
          <w:sz w:val="22"/>
          <w:szCs w:val="22"/>
        </w:rPr>
        <w:fldChar w:fldCharType="separate"/>
      </w:r>
      <w:r w:rsidR="006671F8">
        <w:rPr>
          <w:noProof/>
          <w:sz w:val="22"/>
          <w:szCs w:val="22"/>
        </w:rPr>
        <w:t>(Gonzáles et al.,</w:t>
      </w:r>
      <w:r w:rsidR="004E73B9" w:rsidRPr="004E73B9">
        <w:rPr>
          <w:noProof/>
          <w:sz w:val="22"/>
          <w:szCs w:val="22"/>
        </w:rPr>
        <w:t xml:space="preserve"> 2007)</w:t>
      </w:r>
      <w:r w:rsidR="0087486C">
        <w:rPr>
          <w:sz w:val="22"/>
          <w:szCs w:val="22"/>
        </w:rPr>
        <w:fldChar w:fldCharType="end"/>
      </w:r>
      <w:r w:rsidRPr="004D7008">
        <w:rPr>
          <w:sz w:val="22"/>
          <w:szCs w:val="22"/>
        </w:rPr>
        <w:t xml:space="preserve"> </w:t>
      </w:r>
    </w:p>
    <w:p w:rsidR="00CD0160" w:rsidRDefault="00CD0160" w:rsidP="004D7008">
      <w:pPr>
        <w:jc w:val="both"/>
        <w:rPr>
          <w:sz w:val="22"/>
          <w:szCs w:val="22"/>
        </w:rPr>
      </w:pPr>
    </w:p>
    <w:p w:rsidR="00CD0160" w:rsidRDefault="004D7008" w:rsidP="004D7008">
      <w:pPr>
        <w:jc w:val="both"/>
        <w:rPr>
          <w:sz w:val="22"/>
          <w:szCs w:val="22"/>
        </w:rPr>
      </w:pPr>
      <w:r w:rsidRPr="004D7008">
        <w:rPr>
          <w:sz w:val="22"/>
          <w:szCs w:val="22"/>
        </w:rPr>
        <w:t xml:space="preserve">La leche de alpaca tiene mayor contenido de sólidos totales (17.84%), grasa (6.40%) y lactosa (5.70%) que la leche de vaca </w:t>
      </w:r>
      <w:r w:rsidR="0087486C">
        <w:rPr>
          <w:sz w:val="22"/>
          <w:szCs w:val="22"/>
        </w:rPr>
        <w:fldChar w:fldCharType="begin" w:fldLock="1"/>
      </w:r>
      <w:r w:rsidR="004E73B9">
        <w:rPr>
          <w:sz w:val="22"/>
          <w:szCs w:val="22"/>
        </w:rPr>
        <w:instrText>ADDIN CSL_CITATION { "citationItems" : [ { "id" : "ITEM-1", "itemData" : { "author" : [ { "dropping-particle" : "", "family" : "L\u00f3pez", "given" : "J.", "non-dropping-particle" : "", "parse-names" : false, "suffix" : "" } ], "container-title" : "En: II Reuni\u00f3n Nacional de Investigadores en Ganader\u00eda. Estaci\u00f3n Experimental de Chipiri", "id" : "ITEM-1", "issued" : { "date-parts" : [ [ "1974" ] ] }, "page" : "96-98", "publisher" : "IICA", "publisher-place" : "La Paz, Bolivia", "title" : "Calidad de la leche de alpacas.", "type" : "paper-conference" }, "uris" : [ "http://www.mendeley.com/documents/?uuid=e6943c74-7f0d-44cd-96c4-3172c1dd47f4" ] } ], "mendeley" : { "formattedCitation" : "(L\u00f3pez, 1974)", "plainTextFormattedCitation" : "(L\u00f3pez, 1974)", "previouslyFormattedCitation" : "(L\u00f3pez, 1974)" }, "properties" : { "noteIndex" : 2 }, "schema" : "https://github.com/citation-style-language/schema/raw/master/csl-citation.json" }</w:instrText>
      </w:r>
      <w:r w:rsidR="0087486C">
        <w:rPr>
          <w:sz w:val="22"/>
          <w:szCs w:val="22"/>
        </w:rPr>
        <w:fldChar w:fldCharType="separate"/>
      </w:r>
      <w:r w:rsidR="004E73B9" w:rsidRPr="004E73B9">
        <w:rPr>
          <w:noProof/>
          <w:sz w:val="22"/>
          <w:szCs w:val="22"/>
        </w:rPr>
        <w:t>(López, 1974)</w:t>
      </w:r>
      <w:r w:rsidR="0087486C">
        <w:rPr>
          <w:sz w:val="22"/>
          <w:szCs w:val="22"/>
        </w:rPr>
        <w:fldChar w:fldCharType="end"/>
      </w:r>
      <w:r w:rsidRPr="004D7008">
        <w:rPr>
          <w:sz w:val="22"/>
          <w:szCs w:val="22"/>
        </w:rPr>
        <w:t xml:space="preserve">  menor contenido de ácidos grasos de cadena &lt;C14:0, mayor contenido de ácidos </w:t>
      </w:r>
      <w:r w:rsidRPr="004D7008">
        <w:rPr>
          <w:sz w:val="22"/>
          <w:szCs w:val="22"/>
        </w:rPr>
        <w:lastRenderedPageBreak/>
        <w:t xml:space="preserve">grasos insaturados y ácido </w:t>
      </w:r>
      <w:proofErr w:type="spellStart"/>
      <w:r w:rsidRPr="004D7008">
        <w:rPr>
          <w:sz w:val="22"/>
          <w:szCs w:val="22"/>
        </w:rPr>
        <w:t>linoleico</w:t>
      </w:r>
      <w:proofErr w:type="spellEnd"/>
      <w:r w:rsidRPr="004D7008">
        <w:rPr>
          <w:sz w:val="22"/>
          <w:szCs w:val="22"/>
        </w:rPr>
        <w:t xml:space="preserve"> conjugado (C18:2 </w:t>
      </w:r>
      <w:proofErr w:type="spellStart"/>
      <w:r w:rsidRPr="004D7008">
        <w:rPr>
          <w:sz w:val="22"/>
          <w:szCs w:val="22"/>
        </w:rPr>
        <w:t>cis</w:t>
      </w:r>
      <w:proofErr w:type="spellEnd"/>
      <w:r w:rsidRPr="004D7008">
        <w:rPr>
          <w:sz w:val="22"/>
          <w:szCs w:val="22"/>
        </w:rPr>
        <w:t xml:space="preserve"> 9, </w:t>
      </w:r>
      <w:proofErr w:type="spellStart"/>
      <w:r w:rsidRPr="004D7008">
        <w:rPr>
          <w:sz w:val="22"/>
          <w:szCs w:val="22"/>
        </w:rPr>
        <w:t>trans</w:t>
      </w:r>
      <w:proofErr w:type="spellEnd"/>
      <w:r w:rsidRPr="004D7008">
        <w:rPr>
          <w:sz w:val="22"/>
          <w:szCs w:val="22"/>
        </w:rPr>
        <w:t xml:space="preserve"> 11) </w:t>
      </w:r>
      <w:r w:rsidR="006F2BAC">
        <w:rPr>
          <w:sz w:val="22"/>
          <w:szCs w:val="22"/>
        </w:rPr>
        <w:fldChar w:fldCharType="begin" w:fldLock="1"/>
      </w:r>
      <w:r w:rsidR="004E73B9">
        <w:rPr>
          <w:sz w:val="22"/>
          <w:szCs w:val="22"/>
        </w:rPr>
        <w:instrText>ADDIN CSL_CITATION { "citationItems" : [ { "id" : "ITEM-1", "itemData" : { "author" : [ { "dropping-particle" : "", "family" : "Martini", "given" : "M. I.", "non-dropping-particle" : "", "parse-names" : false, "suffix" : "" }, { "dropping-particle" : "", "family" : "Altomonte", "given" : "A. M.", "non-dropping-particle" : "", "parse-names" : false, "suffix" : "" }, { "dropping-particle" : "", "family" : "Silva Santana", "given" : "G.", "non-dropping-particle" : "da", "parse-names" : false, "suffix" : "" }, { "dropping-particle" : "", "family" : "Salaric", "given" : "F.", "non-dropping-particle" : "", "parse-names" : false, "suffix" : "" } ], "container-title" : "Small Rum. Res.", "id" : "ITEM-1", "issued" : { "date-parts" : [ [ "2015" ] ] }, "page" : ":50-54", "title" : "Gross, mineral and fatty acid composition of alpaca (Vicugna pacos) milk at 30 and 60 days of lactation", "type" : "article-journal", "volume" : "132" }, "uris" : [ "http://www.mendeley.com/documents/?uuid=f309975c-79c8-4fa9-a58e-52130dd65bdb" ] } ], "mendeley" : { "formattedCitation" : "(Martini, Altomonte, da Silva Santana, &amp; Salaric, 2015)", "plainTextFormattedCitation" : "(Martini, Altomonte, da Silva Santana, &amp; Salaric, 2015)", "previouslyFormattedCitation" : "(Martini, Altomonte, da Silva Santana, &amp; Salaric, 2015)"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(Martini</w:t>
      </w:r>
      <w:r w:rsidR="006671F8">
        <w:rPr>
          <w:noProof/>
          <w:sz w:val="22"/>
          <w:szCs w:val="22"/>
        </w:rPr>
        <w:t xml:space="preserve"> et al</w:t>
      </w:r>
      <w:r w:rsidR="004E73B9" w:rsidRPr="004E73B9">
        <w:rPr>
          <w:noProof/>
          <w:sz w:val="22"/>
          <w:szCs w:val="22"/>
        </w:rPr>
        <w:t>,</w:t>
      </w:r>
      <w:r w:rsidR="006671F8">
        <w:rPr>
          <w:noProof/>
          <w:sz w:val="22"/>
          <w:szCs w:val="22"/>
        </w:rPr>
        <w:t>.</w:t>
      </w:r>
      <w:r w:rsidR="004E73B9" w:rsidRPr="004E73B9">
        <w:rPr>
          <w:noProof/>
          <w:sz w:val="22"/>
          <w:szCs w:val="22"/>
        </w:rPr>
        <w:t xml:space="preserve"> 2015)</w:t>
      </w:r>
      <w:r w:rsidR="006F2BAC">
        <w:rPr>
          <w:sz w:val="22"/>
          <w:szCs w:val="22"/>
        </w:rPr>
        <w:fldChar w:fldCharType="end"/>
      </w:r>
      <w:r w:rsidRPr="004D7008">
        <w:rPr>
          <w:sz w:val="22"/>
          <w:szCs w:val="22"/>
        </w:rPr>
        <w:t>.  Las llamas por su parte, producen 2.3</w:t>
      </w:r>
      <w:r w:rsidR="006F2BAC">
        <w:rPr>
          <w:sz w:val="22"/>
          <w:szCs w:val="22"/>
        </w:rPr>
        <w:t xml:space="preserve"> </w:t>
      </w:r>
      <w:r w:rsidRPr="004D7008">
        <w:rPr>
          <w:sz w:val="22"/>
          <w:szCs w:val="22"/>
        </w:rPr>
        <w:t>Kg de leche diario entre la 3ra y 19va semana posparto, con 15.61% de sólidos totales, grasa 4.70%, proteína 4.23%, lactosa 5.93% y N ureico 22.62 mg/</w:t>
      </w:r>
      <w:proofErr w:type="spellStart"/>
      <w:r w:rsidRPr="004D7008">
        <w:rPr>
          <w:sz w:val="22"/>
          <w:szCs w:val="22"/>
        </w:rPr>
        <w:t>dL</w:t>
      </w:r>
      <w:proofErr w:type="spellEnd"/>
      <w:r w:rsidRPr="004D7008">
        <w:rPr>
          <w:sz w:val="22"/>
          <w:szCs w:val="22"/>
        </w:rPr>
        <w:t xml:space="preserve"> </w:t>
      </w:r>
      <w:r w:rsidR="0087486C">
        <w:rPr>
          <w:sz w:val="22"/>
          <w:szCs w:val="22"/>
        </w:rPr>
        <w:fldChar w:fldCharType="begin" w:fldLock="1"/>
      </w:r>
      <w:r w:rsidR="004E73B9">
        <w:rPr>
          <w:sz w:val="22"/>
          <w:szCs w:val="22"/>
        </w:rPr>
        <w:instrText>ADDIN CSL_CITATION { "citationItems" : [ { "id" : "ITEM-1", "itemData" : { "author" : [ { "dropping-particle" : "", "family" : "Riek", "given" : "A.", "non-dropping-particle" : "", "parse-names" : false, "suffix" : "" }, { "dropping-particle" : "", "family" : "Gerken", "given" : "M.", "non-dropping-particle" : "", "parse-names" : false, "suffix" : "" } ], "container-title" : "J. Dairy Sci.", "id" : "ITEM-1", "issue" : "9", "issued" : { "date-parts" : [ [ "2006" ] ] }, "page" : "3484-3493.", "title" : "Changes in Llama (Lama glama) milk composition during lactation", "type" : "article-journal", "volume" : "89" }, "uris" : [ "http://www.mendeley.com/documents/?uuid=bd59f990-155f-40f0-a687-af632e611178" ] } ], "mendeley" : { "formattedCitation" : "(Riek &amp; Gerken, 2006)", "plainTextFormattedCitation" : "(Riek &amp; Gerken, 2006)", "previouslyFormattedCitation" : "(Riek &amp; Gerken, 2006)" }, "properties" : { "noteIndex" : 3 }, "schema" : "https://github.com/citation-style-language/schema/raw/master/csl-citation.json" }</w:instrText>
      </w:r>
      <w:r w:rsidR="0087486C">
        <w:rPr>
          <w:sz w:val="22"/>
          <w:szCs w:val="22"/>
        </w:rPr>
        <w:fldChar w:fldCharType="separate"/>
      </w:r>
      <w:r w:rsidR="004E73B9" w:rsidRPr="004E73B9">
        <w:rPr>
          <w:noProof/>
          <w:sz w:val="22"/>
          <w:szCs w:val="22"/>
        </w:rPr>
        <w:t>(Riek &amp; Gerken, 2006)</w:t>
      </w:r>
      <w:r w:rsidR="0087486C">
        <w:rPr>
          <w:sz w:val="22"/>
          <w:szCs w:val="22"/>
        </w:rPr>
        <w:fldChar w:fldCharType="end"/>
      </w:r>
      <w:r w:rsidRPr="004D7008">
        <w:rPr>
          <w:sz w:val="22"/>
          <w:szCs w:val="22"/>
        </w:rPr>
        <w:t xml:space="preserve">.  </w:t>
      </w:r>
    </w:p>
    <w:p w:rsidR="00CD0160" w:rsidRDefault="00CD0160" w:rsidP="004D7008">
      <w:pPr>
        <w:jc w:val="both"/>
        <w:rPr>
          <w:sz w:val="22"/>
          <w:szCs w:val="22"/>
        </w:rPr>
      </w:pPr>
    </w:p>
    <w:p w:rsidR="004D7008" w:rsidRDefault="004D7008" w:rsidP="004D7008">
      <w:pPr>
        <w:jc w:val="both"/>
        <w:rPr>
          <w:sz w:val="22"/>
          <w:szCs w:val="22"/>
        </w:rPr>
      </w:pPr>
      <w:r w:rsidRPr="004D7008">
        <w:rPr>
          <w:sz w:val="22"/>
          <w:szCs w:val="22"/>
        </w:rPr>
        <w:t>La leche de llama no contiene β-lacto</w:t>
      </w:r>
      <w:r w:rsidR="0087486C">
        <w:rPr>
          <w:sz w:val="22"/>
          <w:szCs w:val="22"/>
        </w:rPr>
        <w:t xml:space="preserve"> </w:t>
      </w:r>
      <w:r w:rsidRPr="004D7008">
        <w:rPr>
          <w:sz w:val="22"/>
          <w:szCs w:val="22"/>
        </w:rPr>
        <w:t xml:space="preserve">globulina </w:t>
      </w:r>
      <w:r w:rsidR="0087486C">
        <w:rPr>
          <w:sz w:val="22"/>
          <w:szCs w:val="22"/>
        </w:rPr>
        <w:fldChar w:fldCharType="begin" w:fldLock="1"/>
      </w:r>
      <w:r w:rsidR="004E73B9">
        <w:rPr>
          <w:sz w:val="22"/>
          <w:szCs w:val="22"/>
        </w:rPr>
        <w:instrText>ADDIN CSL_CITATION { "citationItems" : [ { "id" : "ITEM-1", "itemData" : { "author" : [ { "dropping-particle" : "", "family" : "Fern\u00e1ndez", "given" : "F. M.", "non-dropping-particle" : "", "parse-names" : false, "suffix" : "" }, { "dropping-particle" : "", "family" : "Oliver", "given" : "G.", "non-dropping-particle" : "", "parse-names" : false, "suffix" : "" } ], "container-title" : "Milchwissenschaft", "id" : "ITEM-1", "issue" : "5", "issued" : { "date-parts" : [ [ "1998" ] ] }, "page" : "299-302", "title" : "Proteins present in llama milk. Quantitative aspects and general characteristics", "type" : "article-journal", "volume" : "43" }, "uris" : [ "http://www.mendeley.com/documents/?uuid=fc659466-e8c3-48ef-808d-20cc85286951" ] } ], "mendeley" : { "formattedCitation" : "(Fern\u00e1ndez &amp; Oliver, 1998)", "plainTextFormattedCitation" : "(Fern\u00e1ndez &amp; Oliver, 1998)", "previouslyFormattedCitation" : "(Fern\u00e1ndez &amp; Oliver, 1998)" }, "properties" : { "noteIndex" : 3 }, "schema" : "https://github.com/citation-style-language/schema/raw/master/csl-citation.json" }</w:instrText>
      </w:r>
      <w:r w:rsidR="0087486C">
        <w:rPr>
          <w:sz w:val="22"/>
          <w:szCs w:val="22"/>
        </w:rPr>
        <w:fldChar w:fldCharType="separate"/>
      </w:r>
      <w:r w:rsidR="004E73B9" w:rsidRPr="004E73B9">
        <w:rPr>
          <w:noProof/>
          <w:sz w:val="22"/>
          <w:szCs w:val="22"/>
        </w:rPr>
        <w:t>(Fernández &amp; Oliver, 1998)</w:t>
      </w:r>
      <w:r w:rsidR="0087486C">
        <w:rPr>
          <w:sz w:val="22"/>
          <w:szCs w:val="22"/>
        </w:rPr>
        <w:fldChar w:fldCharType="end"/>
      </w:r>
      <w:r w:rsidRPr="004D7008">
        <w:rPr>
          <w:sz w:val="22"/>
          <w:szCs w:val="22"/>
        </w:rPr>
        <w:t>, por lo tanto es similar a la leche de camella</w:t>
      </w:r>
      <w:r w:rsidR="0087486C">
        <w:rPr>
          <w:sz w:val="22"/>
          <w:szCs w:val="22"/>
        </w:rPr>
        <w:t xml:space="preserve"> </w:t>
      </w:r>
      <w:r w:rsidR="0087486C">
        <w:rPr>
          <w:sz w:val="22"/>
          <w:szCs w:val="22"/>
        </w:rPr>
        <w:fldChar w:fldCharType="begin" w:fldLock="1"/>
      </w:r>
      <w:r w:rsidR="004E73B9">
        <w:rPr>
          <w:sz w:val="22"/>
          <w:szCs w:val="22"/>
        </w:rPr>
        <w:instrText>ADDIN CSL_CITATION { "citationItems" : [ { "id" : "ITEM-1", "itemData" : { "author" : [ { "dropping-particle" : "", "family" : "Merin", "given" : "U.", "non-dropping-particle" : "", "parse-names" : false, "suffix" : "" }, { "dropping-particle" : "", "family" : "Bernstein", "given" : "S.", "non-dropping-particle" : "", "parse-names" : false, "suffix" : "" }, { "dropping-particle" : "", "family" : "Bloch-Damti", "given" : "N.", "non-dropping-particle" : "", "parse-names" : false, "suffix" : "" }, { "dropping-particle" : "", "family" : "Yagil", "given" : "R.", "non-dropping-particle" : "", "parse-names" : false, "suffix" : "" }, { "dropping-particle" : "van", "family" : "Creveld", "given" : "C.", "non-dropping-particle" : "", "parse-names" : false, "suffix" : "" }, { "dropping-particle" : "", "family" : "Lindner", "given" : "P.", "non-dropping-particle" : "", "parse-names" : false, "suffix" : "" }, { "dropping-particle" : "", "family" : "Gollop", "given" : "N.", "non-dropping-particle" : "", "parse-names" : false, "suffix" : "" } ], "container-title" : "Livestock Product. Sci", "id" : "ITEM-1", "issued" : { "date-parts" : [ [ "2001" ] ] }, "page" : ":297-301", "title" : "A comparative study of milk proteins in camel (Camelus dromedarius) and bovine colostrum", "type" : "article-journal", "volume" : "67" }, "uris" : [ "http://www.mendeley.com/documents/?uuid=0e81432b-70a0-45ec-8fd7-b3e6336161f0" ] } ], "mendeley" : { "formattedCitation" : "(Merin et al., 2001)", "plainTextFormattedCitation" : "(Merin et al., 2001)", "previouslyFormattedCitation" : "(Merin et al., 2001)" }, "properties" : { "noteIndex" : 3 }, "schema" : "https://github.com/citation-style-language/schema/raw/master/csl-citation.json" }</w:instrText>
      </w:r>
      <w:r w:rsidR="0087486C">
        <w:rPr>
          <w:sz w:val="22"/>
          <w:szCs w:val="22"/>
        </w:rPr>
        <w:fldChar w:fldCharType="separate"/>
      </w:r>
      <w:r w:rsidR="004E73B9" w:rsidRPr="004E73B9">
        <w:rPr>
          <w:noProof/>
          <w:sz w:val="22"/>
          <w:szCs w:val="22"/>
        </w:rPr>
        <w:t>(Merin et al., 2001)</w:t>
      </w:r>
      <w:r w:rsidR="0087486C">
        <w:rPr>
          <w:sz w:val="22"/>
          <w:szCs w:val="22"/>
        </w:rPr>
        <w:fldChar w:fldCharType="end"/>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"Merin", "given" : "U.", "non-dropping-particle" : "", "parse-names" : false, "suffix" : "" }, { "dropping-particle" : "", "family" : "Bernstein", "given" : "S.", "non-dropping-particle" : "", "parse-names" : false, "suffix" : "" }, { "dropping-particle" : "", "family" : "Bloch-Damti", "given" : "N.", "non-dropping-particle" : "", "parse-names" : false, "suffix" : "" }, { "dropping-particle" : "", "family" : "Yagil", "given" : "R.", "non-dropping-particle" : "", "parse-names" : false, "suffix" : "" }, { "dropping-particle" : "van", "family" : "Creveld", "given" : "C.", "non-dropping-particle" : "", "parse-names" : false, "suffix" : "" }, { "dropping-particle" : "", "family" : "Lindner", "given" : "P.", "non-dropping-particle" : "", "parse-names" : false, "suffix" : "" }, { "dropping-particle" : "", "family" : "Gollop", "given" : "N.", "non-dropping-particle" : "", "parse-names" : false, "suffix" : "" } ], "container-title" : "Livestock Product. Sci", "id" : "ITEM-1", "issued" : { "date-parts" : [ [ "2001" ] ] }, "page" : ":297-301", "title" : "A comparative study of milk proteins in camel (Camelus dromedarius) and bovine colostrum", "type" : "article-journal", "volume" : "67" }, "uris" : [ "http://www.mendeley.com/documents/?uuid=0e81432b-70a0-45ec-8fd7-b3e6336161f0" ] } ], "mendeley" : { "formattedCitation" : "(Merin et al., 2001)", "plainTextFormattedCitation" : "(Merin et al., 2001)", "previouslyFormattedCitation" : "(Merin et al., 2001)"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(Merin et al., 2001)</w:t>
      </w:r>
      <w:r w:rsidR="006F2BAC">
        <w:rPr>
          <w:sz w:val="22"/>
          <w:szCs w:val="22"/>
        </w:rPr>
        <w:fldChar w:fldCharType="end"/>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"Shabo", "given" : "Y.", "non-dropping-particle" : "", "parse-names" : false, "suffix" : "" }, { "dropping-particle" : "", "family" : "Barzel", "given" : "R.", "non-dropping-particle" : "", "parse-names" : false, "suffix" : "" }, { "dropping-particle" : "", "family" : "Margoulis", "given" : "M.", "non-dropping-particle" : "", "parse-names" : false, "suffix" : "" }, { "dropping-particle" : "", "family" : "Yagil.", "given" : "R.", "non-dropping-particle" : "", "parse-names" : false, "suffix" : "" } ], "container-title" : "Immunology and Allergies", "id" : "ITEM-1", "issued" : { "date-parts" : [ [ "2005" ] ] }, "page" : "796-798", "title" : "Camel milk for food allergies in children", "type" : "article-journal", "volume" : "7" }, "uris" : [ "http://www.mendeley.com/documents/?uuid=c74c79df-f6d6-43f4-b09a-057030a21e13" ] } ], "mendeley" : { "formattedCitation" : "(Shabo, Barzel, Margoulis, &amp; Yagil., 2005b)", "plainTextFormattedCitation" : "(Shabo, Barzel, Margoulis, &amp; Yagil., 2005b)", "previouslyFormattedCitation" : "(Shabo, Barzel, Margoulis, &amp; Yagil., 2005b)"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(Shabo</w:t>
      </w:r>
      <w:r w:rsidR="006671F8">
        <w:rPr>
          <w:noProof/>
          <w:sz w:val="22"/>
          <w:szCs w:val="22"/>
        </w:rPr>
        <w:t xml:space="preserve"> et al.,</w:t>
      </w:r>
      <w:r w:rsidR="004E73B9" w:rsidRPr="004E73B9">
        <w:rPr>
          <w:noProof/>
          <w:sz w:val="22"/>
          <w:szCs w:val="22"/>
        </w:rPr>
        <w:t xml:space="preserve"> 2005b)</w:t>
      </w:r>
      <w:r w:rsidR="006F2BAC">
        <w:rPr>
          <w:sz w:val="22"/>
          <w:szCs w:val="22"/>
        </w:rPr>
        <w:fldChar w:fldCharType="end"/>
      </w:r>
      <w:r w:rsidRPr="004D7008">
        <w:rPr>
          <w:sz w:val="22"/>
          <w:szCs w:val="22"/>
        </w:rPr>
        <w:t xml:space="preserve">  y a la leche de mujer</w:t>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"El-Hatmi", "given" : "H.", "non-dropping-particle" : "", "parse-names" : false, "suffix" : "" }, { "dropping-particle" : "", "family" : "Jrad", "given" : "Z.", "non-dropping-particle" : "", "parse-names" : false, "suffix" : "" }, { "dropping-particle" : "", "family" : "Salhi", "given" : "I.", "non-dropping-particle" : "", "parse-names" : false, "suffix" : "" }, { "dropping-particle" : "", "family" : "Aguibi", "given" : "A.", "non-dropping-particle" : "", "parse-names" : false, "suffix" : "" }, { "dropping-particle" : "", "family" : "Nadri", "given" : "A.", "non-dropping-particle" : "", "parse-names" : false, "suffix" : "" }, { "dropping-particle" : "", "family" : "Khorchani.", "given" : "T.", "non-dropping-particle" : "", "parse-names" : false, "suffix" : "" } ], "container-title" : "Mljekarstvo", "id" : "ITEM-1", "issue" : "3", "issued" : { "date-parts" : [ [ "2015" ] ] }, "page" : "159-167", "title" : "The composition and whey protein fractions of the human milk, Mljekarstvo", "type" : "article-journal", "volume" : "65" }, "uris" : [ "http://www.mendeley.com/documents/?uuid=ec48dcf1-dc4e-426f-a66b-b58a3edc22fd" ] } ], "mendeley" : { "formattedCitation" : "(El-Hatmi et al., 2015)", "plainTextFormattedCitation" : "(El-Hatmi et al., 2015)", "previouslyFormattedCitation" : "(El-Hatmi et al., 2015)"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(El-Hatmi et al., 2015)</w:t>
      </w:r>
      <w:r w:rsidR="006F2BAC">
        <w:rPr>
          <w:sz w:val="22"/>
          <w:szCs w:val="22"/>
        </w:rPr>
        <w:fldChar w:fldCharType="end"/>
      </w:r>
      <w:r w:rsidRPr="004D7008">
        <w:rPr>
          <w:sz w:val="22"/>
          <w:szCs w:val="22"/>
        </w:rPr>
        <w:t xml:space="preserve">.  Su grasa tiene predominio de ácidos grasos C16: 0, C18: 1, C14: 0 y C18: 0, ácidos grasos </w:t>
      </w:r>
      <w:proofErr w:type="spellStart"/>
      <w:r w:rsidRPr="004D7008">
        <w:rPr>
          <w:sz w:val="22"/>
          <w:szCs w:val="22"/>
        </w:rPr>
        <w:t>trans</w:t>
      </w:r>
      <w:proofErr w:type="spellEnd"/>
      <w:r w:rsidRPr="004D7008">
        <w:rPr>
          <w:sz w:val="22"/>
          <w:szCs w:val="22"/>
        </w:rPr>
        <w:t xml:space="preserve"> (3 g/100 g)</w:t>
      </w:r>
      <w:r w:rsidR="00CD0160">
        <w:rPr>
          <w:sz w:val="22"/>
          <w:szCs w:val="22"/>
        </w:rPr>
        <w:t xml:space="preserve"> </w:t>
      </w:r>
      <w:r w:rsidRPr="004D7008">
        <w:rPr>
          <w:sz w:val="22"/>
          <w:szCs w:val="22"/>
        </w:rPr>
        <w:t xml:space="preserve">del total de ácidos grasos, principalmente C18: 1 trans-11) y pequeña cantidad de ácido </w:t>
      </w:r>
      <w:proofErr w:type="spellStart"/>
      <w:r w:rsidRPr="004D7008">
        <w:rPr>
          <w:sz w:val="22"/>
          <w:szCs w:val="22"/>
        </w:rPr>
        <w:t>linoleico</w:t>
      </w:r>
      <w:proofErr w:type="spellEnd"/>
      <w:r w:rsidRPr="004D7008">
        <w:rPr>
          <w:sz w:val="22"/>
          <w:szCs w:val="22"/>
        </w:rPr>
        <w:t xml:space="preserve"> conjugado (0.4 g/100 g del total de ácidos grasos)</w:t>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"Schoos", "given" : "V.", "non-dropping-particle" : "", "parse-names" : false, "suffix" : "" }, { "dropping-particle" : "", "family" : "Medina", "given" : "M.", "non-dropping-particle" : "", "parse-names" : false, "suffix" : "" }, { "dropping-particle" : "", "family" : "Saad", "given" : "S.", "non-dropping-particle" : "", "parse-names" : false, "suffix" : "" }, { "dropping-particle" : "", "family" : "Van-Nieuwenhove", "given" : "P.", "non-dropping-particle" : "", "parse-names" : false, "suffix" : "" } ], "container-title" : "Milchwissenschaft", "id" : "ITEM-1", "issue" : "4", "issued" : { "date-parts" : [ [ "2008" ] ] }, "page" : "398-401.", "title" : "Chemical and microbiological characteristics of llamas\u2019 (Lama glama) milk from Argentina. Milchwissenschaft,", "type" : "article-journal", "volume" : "63" }, "uris" : [ "http://www.mendeley.com/documents/?uuid=b8991553-8b74-4e80-ac85-086fac7b5e1e" ] } ], "mendeley" : { "formattedCitation" : "(Schoos, Medina, Saad, &amp; Van-Nieuwenhove, 2008)", "plainTextFormattedCitation" : "(Schoos, Medina, Saad, &amp; Van-Nieuwenhove, 2008)", "previouslyFormattedCitation" : "(Schoos, Medina, Saad, &amp; Van-Nieuwenhove, 2008)"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(Schoos</w:t>
      </w:r>
      <w:r w:rsidR="006671F8">
        <w:rPr>
          <w:noProof/>
          <w:sz w:val="22"/>
          <w:szCs w:val="22"/>
        </w:rPr>
        <w:t xml:space="preserve"> et al.,</w:t>
      </w:r>
      <w:r w:rsidR="004E73B9" w:rsidRPr="004E73B9">
        <w:rPr>
          <w:noProof/>
          <w:sz w:val="22"/>
          <w:szCs w:val="22"/>
        </w:rPr>
        <w:t xml:space="preserve"> 2008)</w:t>
      </w:r>
      <w:r w:rsidR="006F2BAC">
        <w:rPr>
          <w:sz w:val="22"/>
          <w:szCs w:val="22"/>
        </w:rPr>
        <w:fldChar w:fldCharType="end"/>
      </w:r>
      <w:r w:rsidR="006F2BAC">
        <w:rPr>
          <w:sz w:val="22"/>
          <w:szCs w:val="22"/>
        </w:rPr>
        <w:t>.</w:t>
      </w:r>
      <w:r w:rsidRPr="004D7008">
        <w:rPr>
          <w:sz w:val="22"/>
          <w:szCs w:val="22"/>
        </w:rPr>
        <w:t xml:space="preserve">  </w:t>
      </w:r>
    </w:p>
    <w:p w:rsidR="00CD0160" w:rsidRPr="004D7008" w:rsidRDefault="00CD0160" w:rsidP="004D7008">
      <w:pPr>
        <w:jc w:val="both"/>
        <w:rPr>
          <w:sz w:val="22"/>
          <w:szCs w:val="22"/>
        </w:rPr>
      </w:pPr>
    </w:p>
    <w:p w:rsidR="004D7008" w:rsidRDefault="004D7008" w:rsidP="004D7008">
      <w:pPr>
        <w:jc w:val="both"/>
        <w:rPr>
          <w:sz w:val="22"/>
          <w:szCs w:val="22"/>
        </w:rPr>
      </w:pPr>
      <w:r w:rsidRPr="004D7008">
        <w:rPr>
          <w:sz w:val="22"/>
          <w:szCs w:val="22"/>
        </w:rPr>
        <w:t xml:space="preserve">El presente trabajo tuvo como objetivo evaluar la posibilidad de elaborar queso a partir de la leche de alpaca, para lo cual se determinó las características fisicoquímicas y el rendimiento quesero de la leche, la composición química y las características sensoriales del queso elaborado, a partir de la leche de alpaca. </w:t>
      </w:r>
    </w:p>
    <w:p w:rsidR="00AC4296" w:rsidRDefault="00AC4296" w:rsidP="004D7008">
      <w:pPr>
        <w:jc w:val="both"/>
        <w:rPr>
          <w:sz w:val="22"/>
          <w:szCs w:val="22"/>
        </w:rPr>
      </w:pPr>
    </w:p>
    <w:p w:rsidR="00CD0160" w:rsidRPr="004D7008" w:rsidRDefault="00CD0160" w:rsidP="004D7008">
      <w:pPr>
        <w:jc w:val="both"/>
        <w:rPr>
          <w:sz w:val="22"/>
          <w:szCs w:val="22"/>
        </w:rPr>
      </w:pPr>
    </w:p>
    <w:p w:rsidR="004D7008" w:rsidRPr="00AC4296" w:rsidRDefault="004D7008" w:rsidP="00AC4296">
      <w:pPr>
        <w:shd w:val="clear" w:color="auto" w:fill="A6A6A6" w:themeFill="background1" w:themeFillShade="A6"/>
        <w:autoSpaceDE w:val="0"/>
        <w:autoSpaceDN w:val="0"/>
        <w:adjustRightInd w:val="0"/>
        <w:spacing w:before="120" w:after="120"/>
        <w:ind w:left="567" w:hanging="567"/>
        <w:jc w:val="center"/>
        <w:rPr>
          <w:b/>
          <w:color w:val="FFFFFF" w:themeColor="background1"/>
          <w:szCs w:val="22"/>
        </w:rPr>
      </w:pPr>
      <w:r w:rsidRPr="00AC4296">
        <w:rPr>
          <w:b/>
          <w:color w:val="FFFFFF" w:themeColor="background1"/>
          <w:szCs w:val="22"/>
        </w:rPr>
        <w:t>M</w:t>
      </w:r>
      <w:r w:rsidRPr="00AC4296">
        <w:rPr>
          <w:b/>
          <w:color w:val="FFFFFF" w:themeColor="background1"/>
          <w:sz w:val="18"/>
          <w:szCs w:val="22"/>
        </w:rPr>
        <w:t>ATERIALES</w:t>
      </w:r>
      <w:r w:rsidRPr="00AC4296">
        <w:rPr>
          <w:b/>
          <w:color w:val="FFFFFF" w:themeColor="background1"/>
          <w:szCs w:val="22"/>
        </w:rPr>
        <w:t xml:space="preserve"> </w:t>
      </w:r>
      <w:r w:rsidRPr="00AC4296">
        <w:rPr>
          <w:b/>
          <w:color w:val="FFFFFF" w:themeColor="background1"/>
          <w:sz w:val="18"/>
          <w:szCs w:val="22"/>
        </w:rPr>
        <w:t>Y</w:t>
      </w:r>
      <w:r w:rsidRPr="00AC4296">
        <w:rPr>
          <w:b/>
          <w:color w:val="FFFFFF" w:themeColor="background1"/>
          <w:szCs w:val="22"/>
        </w:rPr>
        <w:t xml:space="preserve"> M</w:t>
      </w:r>
      <w:r w:rsidRPr="00AC4296">
        <w:rPr>
          <w:b/>
          <w:color w:val="FFFFFF" w:themeColor="background1"/>
          <w:sz w:val="18"/>
          <w:szCs w:val="22"/>
        </w:rPr>
        <w:t>ÉTODOS</w:t>
      </w:r>
    </w:p>
    <w:p w:rsidR="00AC4296" w:rsidRPr="004D7008" w:rsidRDefault="00AC4296" w:rsidP="004D7008">
      <w:pPr>
        <w:jc w:val="both"/>
        <w:rPr>
          <w:sz w:val="22"/>
          <w:szCs w:val="22"/>
        </w:rPr>
      </w:pPr>
    </w:p>
    <w:p w:rsidR="00CD0160" w:rsidRDefault="004D7008" w:rsidP="004D7008">
      <w:pPr>
        <w:jc w:val="both"/>
        <w:rPr>
          <w:sz w:val="22"/>
          <w:szCs w:val="22"/>
        </w:rPr>
      </w:pPr>
      <w:r w:rsidRPr="004D7008">
        <w:rPr>
          <w:sz w:val="22"/>
          <w:szCs w:val="22"/>
        </w:rPr>
        <w:t xml:space="preserve">La leche se obtuvo por ordeño manual de diez alpacas madres en inicio de lactación con cría en pie, procedentes de un sistema extensivo en pastos naturales de la asociación </w:t>
      </w:r>
      <w:proofErr w:type="spellStart"/>
      <w:r w:rsidRPr="004D7008">
        <w:rPr>
          <w:sz w:val="22"/>
          <w:szCs w:val="22"/>
        </w:rPr>
        <w:t>Fedo</w:t>
      </w:r>
      <w:proofErr w:type="spellEnd"/>
      <w:r w:rsidRPr="004D7008">
        <w:rPr>
          <w:sz w:val="22"/>
          <w:szCs w:val="22"/>
        </w:rPr>
        <w:t xml:space="preserve">-Mufa. Las crías fueron separadas de sus madres en la tarde (18:30h) a fin de garantizar la producción de leche durante la noche y ordeñar al día siguiente (06:30h), con una frecuencia </w:t>
      </w:r>
      <w:proofErr w:type="spellStart"/>
      <w:r w:rsidRPr="004D7008">
        <w:rPr>
          <w:sz w:val="22"/>
          <w:szCs w:val="22"/>
        </w:rPr>
        <w:t>interdiaria</w:t>
      </w:r>
      <w:proofErr w:type="spellEnd"/>
      <w:r w:rsidRPr="004D7008">
        <w:rPr>
          <w:sz w:val="22"/>
          <w:szCs w:val="22"/>
        </w:rPr>
        <w:t xml:space="preserve">, durante 40 días, en un brete, previo a un período de acostumbramiento al manejo. </w:t>
      </w:r>
    </w:p>
    <w:p w:rsidR="00CD0160" w:rsidRDefault="00CD0160" w:rsidP="004D7008">
      <w:pPr>
        <w:jc w:val="both"/>
        <w:rPr>
          <w:sz w:val="22"/>
          <w:szCs w:val="22"/>
        </w:rPr>
      </w:pPr>
    </w:p>
    <w:p w:rsidR="004D7008" w:rsidRDefault="004D7008" w:rsidP="004D7008">
      <w:pPr>
        <w:jc w:val="both"/>
        <w:rPr>
          <w:sz w:val="22"/>
          <w:szCs w:val="22"/>
        </w:rPr>
      </w:pPr>
      <w:r w:rsidRPr="004D7008">
        <w:rPr>
          <w:sz w:val="22"/>
          <w:szCs w:val="22"/>
        </w:rPr>
        <w:t xml:space="preserve">Los insumos para la elaboración de queso fueron: leche entera, fresca y pasteurizada de alpaca, cuajo comercial (quimosina) de uso para leche de vaca, y sal común. Así mismo, se utilizaron materiales de uso común en quesería, equipos y materiales de laboratorio para los análisis químicos. La densidad se determinó a través de un lactómetro; la </w:t>
      </w:r>
      <w:r w:rsidRPr="004D7008">
        <w:rPr>
          <w:sz w:val="22"/>
          <w:szCs w:val="22"/>
        </w:rPr>
        <w:lastRenderedPageBreak/>
        <w:t xml:space="preserve">acidez, por titulación </w:t>
      </w:r>
      <w:proofErr w:type="spellStart"/>
      <w:r w:rsidRPr="004D7008">
        <w:rPr>
          <w:sz w:val="22"/>
          <w:szCs w:val="22"/>
        </w:rPr>
        <w:t>Dornic</w:t>
      </w:r>
      <w:proofErr w:type="spellEnd"/>
      <w:r w:rsidRPr="004D7008">
        <w:rPr>
          <w:sz w:val="22"/>
          <w:szCs w:val="22"/>
        </w:rPr>
        <w:t xml:space="preserve">; la grasa, por volumetría de </w:t>
      </w:r>
      <w:proofErr w:type="spellStart"/>
      <w:r w:rsidRPr="004D7008">
        <w:rPr>
          <w:sz w:val="22"/>
          <w:szCs w:val="22"/>
        </w:rPr>
        <w:t>Gerber</w:t>
      </w:r>
      <w:proofErr w:type="spellEnd"/>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"DOI" : "10.1016/j.jrurstud.2016.11.008", "ISSN" : "07430167", "abstract" : "Precision farming technologies represent an innovation challenge in terms of their diffusion into farming practice, and create a new dynamic for research and extension roles. The purpose of this paper is to examine the interaction and distribution of research and extension roles of public, private, and agricultural industry organizations in precision farming innovation systems. We connect findings to the broader debates on role divisions of public and private research and extension in innovation systems. Two case studies were examined: precision dairy farming in Australia, and the use of automatic milking systems in north-western Europe. A timeline analysis method, underpinned by a functions of innovation systems framework, was used to examine activities of actors and organizations in the case studies. Three main findings were: 1) Complex agricultural innovations require a collaborative approach for successful innovation and diffusion. The need for, and type of, collaboration differs across scales from farm-level (individual learning) to a national and global level with issues of skill training and service provider capability. Additionally, a threshold scale is required before the commercial sector can operate effectively. 2) The presence, and limitations, of private (commercial) interests and their position as a key knowledge base in precision farming heightens the need for public research and extension organizations to promote collaborative innovation programs with technology companies. There is a key public or industry good role in providing ???back-office??? activities to support and complement private ???front office??? activities. 3) Public and private research and extension organizations can work together, however there are areas where it makes more sense for one party or the other to lead. For precision farming systems, the roles for public organizations involve leadership on data integration (on-farm and off-farm), integration of technology (via standards), testing equipment performance, and development of training programs including support of initiatives such as farmer clubs. The principle theoretical implication is that public, private and industry roles in research and extension should not be viewed as dichotomous (e.g. pre-competitive/competitive), but as highly fluid in terms of the moments they are needed, and the scale at which they are needed, within the technological innovation system.", "author" : [ { "dropping-particle" : "", "family" : "Eastwood", "given" : "C.", "non-dropping-particle" : "", "parse-names" : false, "suffix" : "" }, { "dropping-particle" : "", "family" : "Klerkx", "given" : "L.", "non-dropping-particle" : "", "parse-names" : false, "suffix" : "" }, { "dropping-particle" : "", "family" : "Nettle", "given" : "R.", "non-dropping-particle" : "", "parse-names" : false, "suffix" : "" } ], "container-title" : "Journal of Rural Studies", "id" : "ITEM-1", "issued" : { "date-parts" : [ [ "2017" ] ] }, "page" : "1-12", "publisher" : "Elsevier Ltd", "title" : "Dynamics and distribution of public and private research and extension roles for technological innovation and diffusion: Case studies of the implementation and adaptation of precision farming technologies", "type" : "article-journal", "volume" : "49" }, "uris" : [ "http://www.mendeley.com/documents/?uuid=94d7d25a-2203-4441-886a-0d31fe730dd7" ] } ], "mendeley" : { "formattedCitation" : "(Eastwood, Klerkx, &amp; Nettle, 2017)", "plainTextFormattedCitation" : "(Eastwood, Klerkx, &amp; Nettle, 2017)", "previouslyFormattedCitation" : "(Eastwood, Klerkx, &amp; Nettle, 2017)"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(Eastwood, Klerkx, &amp; Nettle, 2017)</w:t>
      </w:r>
      <w:r w:rsidR="006F2BAC">
        <w:rPr>
          <w:sz w:val="22"/>
          <w:szCs w:val="22"/>
        </w:rPr>
        <w:fldChar w:fldCharType="end"/>
      </w:r>
      <w:r w:rsidRPr="004D7008">
        <w:rPr>
          <w:sz w:val="22"/>
          <w:szCs w:val="22"/>
        </w:rPr>
        <w:t xml:space="preserve"> y la proteína, a través de nitrógeno </w:t>
      </w:r>
      <w:proofErr w:type="spellStart"/>
      <w:r w:rsidRPr="004D7008">
        <w:rPr>
          <w:sz w:val="22"/>
          <w:szCs w:val="22"/>
        </w:rPr>
        <w:t>Kjeldahl</w:t>
      </w:r>
      <w:proofErr w:type="spellEnd"/>
      <w:r w:rsidRPr="004D7008">
        <w:rPr>
          <w:sz w:val="22"/>
          <w:szCs w:val="22"/>
        </w:rPr>
        <w:t xml:space="preserve"> x 6.38 </w:t>
      </w:r>
      <w:r w:rsidR="00E43AD5">
        <w:rPr>
          <w:sz w:val="22"/>
          <w:szCs w:val="22"/>
        </w:rPr>
        <w:fldChar w:fldCharType="begin" w:fldLock="1"/>
      </w:r>
      <w:r w:rsidR="00E43AD5">
        <w:rPr>
          <w:sz w:val="22"/>
          <w:szCs w:val="22"/>
        </w:rPr>
        <w:instrText>ADDIN CSL_CITATION { "citationItems" : [ { "id" : "ITEM-1", "itemData" : { "author" : [ { "dropping-particle" : "", "family" : "Lynch", "given" : "J. M.", "non-dropping-particle" : "", "parse-names" : false, "suffix" : "" }, { "dropping-particle" : "", "family" : "Barbano", "given" : "D. M.", "non-dropping-particle" : "", "parse-names" : false, "suffix" : "" } ], "container-title" : ". AOAC Intern.", "id" : "ITEM-1", "issue" : "6", "issued" : { "date-parts" : [ [ "1999" ] ] }, "page" : "1389-1398", "title" : "Kjeldahl nitrogen analysis as a reference method for protein determination in dairy products.", "type" : "article-journal", "volume" : "82" }, "uris" : [ "http://www.mendeley.com/documents/?uuid=d61ca80a-55a6-40af-9f57-93f6a9553a28" ] } ], "mendeley" : { "formattedCitation" : "(Lynch &amp; Barbano, 1999)", "plainTextFormattedCitation" : "(Lynch &amp; Barbano, 1999)", "previouslyFormattedCitation" : "(Lynch &amp; Barbano, 1999)" }, "properties" : { "noteIndex" : 3 }, "schema" : "https://github.com/citation-style-language/schema/raw/master/csl-citation.json" }</w:instrText>
      </w:r>
      <w:r w:rsidR="00E43AD5">
        <w:rPr>
          <w:sz w:val="22"/>
          <w:szCs w:val="22"/>
        </w:rPr>
        <w:fldChar w:fldCharType="separate"/>
      </w:r>
      <w:r w:rsidR="00E43AD5" w:rsidRPr="00E43AD5">
        <w:rPr>
          <w:noProof/>
          <w:sz w:val="22"/>
          <w:szCs w:val="22"/>
        </w:rPr>
        <w:t>(Lynch &amp; Barbano, 1999)</w:t>
      </w:r>
      <w:r w:rsidR="00E43AD5">
        <w:rPr>
          <w:sz w:val="22"/>
          <w:szCs w:val="22"/>
        </w:rPr>
        <w:fldChar w:fldCharType="end"/>
      </w:r>
      <w:r w:rsidR="00E43AD5">
        <w:rPr>
          <w:sz w:val="22"/>
          <w:szCs w:val="22"/>
        </w:rPr>
        <w:t>.</w:t>
      </w:r>
    </w:p>
    <w:p w:rsidR="00CD0160" w:rsidRPr="004D7008" w:rsidRDefault="00CD0160" w:rsidP="004D7008">
      <w:pPr>
        <w:jc w:val="both"/>
        <w:rPr>
          <w:sz w:val="22"/>
          <w:szCs w:val="22"/>
        </w:rPr>
      </w:pPr>
    </w:p>
    <w:p w:rsidR="004D7008" w:rsidRPr="004D7008" w:rsidRDefault="004D7008" w:rsidP="004D7008">
      <w:pPr>
        <w:jc w:val="both"/>
        <w:rPr>
          <w:sz w:val="22"/>
          <w:szCs w:val="22"/>
        </w:rPr>
      </w:pPr>
      <w:r w:rsidRPr="004D7008">
        <w:rPr>
          <w:sz w:val="22"/>
          <w:szCs w:val="22"/>
        </w:rPr>
        <w:t xml:space="preserve">El contenido de sólidos totales y sólidos no grasos de la leche se estimó a partir de la densidad de </w:t>
      </w:r>
      <w:proofErr w:type="spellStart"/>
      <w:r w:rsidRPr="004D7008">
        <w:rPr>
          <w:sz w:val="22"/>
          <w:szCs w:val="22"/>
        </w:rPr>
        <w:t>Quevenne</w:t>
      </w:r>
      <w:proofErr w:type="spellEnd"/>
      <w:r w:rsidRPr="004D7008">
        <w:rPr>
          <w:sz w:val="22"/>
          <w:szCs w:val="22"/>
        </w:rPr>
        <w:t xml:space="preserve"> corregida a 15.5°C y el contenido de grasa </w:t>
      </w:r>
      <w:proofErr w:type="spellStart"/>
      <w:r w:rsidRPr="004D7008">
        <w:rPr>
          <w:sz w:val="22"/>
          <w:szCs w:val="22"/>
        </w:rPr>
        <w:t>Gerber</w:t>
      </w:r>
      <w:proofErr w:type="spellEnd"/>
      <w:r w:rsidRPr="004D7008">
        <w:rPr>
          <w:sz w:val="22"/>
          <w:szCs w:val="22"/>
        </w:rPr>
        <w:t xml:space="preserve"> (%) en la leche, a través de la fórmula de</w:t>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"Selvaggi", "given" : "M.", "non-dropping-particle" : "", "parse-names" : false, "suffix" : "" }, { "dropping-particle" : "", "family" : "D'Alessandro", "given" : "A. G.", "non-dropping-particle" : "", "parse-names" : false, "suffix" : "" }, { "dropping-particle" : "", "family" : "Dario", "given" : "C.", "non-dropping-particle" : "", "parse-names" : false, "suffix" : "" } ], "container-title" : "J. Dairy Res.,", "id" : "ITEM-1", "issue" : "1", "issued" : { "date-parts" : [ [ "2017" ] ] }, "page" : "27-31", "title" : "Environmental and genetic factors affecting milk yield and quality in three Italian sheep breeds.", "type" : "article-journal", "volume" : "84" }, "uris" : [ "http://www.mendeley.com/documents/?uuid=00c4cb67-6913-4929-8677-6c12c1417bc4" ] } ], "mendeley" : { "formattedCitation" : "(Selvaggi, D\u2019Alessandro, &amp; Dario, 2017)", "plainTextFormattedCitation" : "(Selvaggi, D\u2019Alessandro, &amp; Dario, 2017)", "previouslyFormattedCitation" : "(Selvaggi, D\u2019Alessandro, &amp; Dario, 2017)"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(Selvaggi, D’Alessandro, &amp; Dario, 2017)</w:t>
      </w:r>
      <w:r w:rsidR="006F2BAC">
        <w:rPr>
          <w:sz w:val="22"/>
          <w:szCs w:val="22"/>
        </w:rPr>
        <w:fldChar w:fldCharType="end"/>
      </w:r>
      <w:r w:rsidR="006F2BAC">
        <w:rPr>
          <w:sz w:val="22"/>
          <w:szCs w:val="22"/>
        </w:rPr>
        <w:t>:</w:t>
      </w:r>
      <w:r w:rsidRPr="004D7008">
        <w:rPr>
          <w:sz w:val="22"/>
          <w:szCs w:val="22"/>
        </w:rPr>
        <w:t xml:space="preserve"> </w:t>
      </w:r>
    </w:p>
    <w:p w:rsidR="004D7008" w:rsidRPr="004D7008" w:rsidRDefault="004D7008" w:rsidP="004D7008">
      <w:pPr>
        <w:jc w:val="both"/>
        <w:rPr>
          <w:sz w:val="22"/>
          <w:szCs w:val="22"/>
        </w:rPr>
      </w:pPr>
      <w:r w:rsidRPr="004D7008">
        <w:rPr>
          <w:sz w:val="22"/>
          <w:szCs w:val="22"/>
        </w:rPr>
        <w:t>ST</w:t>
      </w:r>
      <w:proofErr w:type="gramStart"/>
      <w:r w:rsidRPr="004D7008">
        <w:rPr>
          <w:sz w:val="22"/>
          <w:szCs w:val="22"/>
        </w:rPr>
        <w:t>,%</w:t>
      </w:r>
      <w:proofErr w:type="gramEnd"/>
      <w:r w:rsidRPr="004D7008">
        <w:rPr>
          <w:sz w:val="22"/>
          <w:szCs w:val="22"/>
        </w:rPr>
        <w:t>=0.25D+1.21G+0.14</w:t>
      </w:r>
      <w:r w:rsidR="00CD0160">
        <w:rPr>
          <w:sz w:val="22"/>
          <w:szCs w:val="22"/>
        </w:rPr>
        <w:t xml:space="preserve"> </w:t>
      </w:r>
      <w:r w:rsidRPr="004D7008">
        <w:rPr>
          <w:sz w:val="22"/>
          <w:szCs w:val="22"/>
        </w:rPr>
        <w:t>SNG,%=0.25D+0.21G+0.14</w:t>
      </w:r>
    </w:p>
    <w:p w:rsidR="00CD0160" w:rsidRDefault="00CD0160" w:rsidP="004D7008">
      <w:pPr>
        <w:jc w:val="both"/>
        <w:rPr>
          <w:sz w:val="22"/>
          <w:szCs w:val="22"/>
        </w:rPr>
      </w:pPr>
    </w:p>
    <w:p w:rsidR="004D7008" w:rsidRDefault="006F2BAC" w:rsidP="004D7008">
      <w:pPr>
        <w:jc w:val="both"/>
        <w:rPr>
          <w:sz w:val="22"/>
          <w:szCs w:val="22"/>
        </w:rPr>
      </w:pPr>
      <w:r w:rsidRPr="004D7008">
        <w:rPr>
          <w:sz w:val="22"/>
          <w:szCs w:val="22"/>
        </w:rPr>
        <w:t>Dónde</w:t>
      </w:r>
      <w:r w:rsidR="004D7008" w:rsidRPr="004D7008">
        <w:rPr>
          <w:sz w:val="22"/>
          <w:szCs w:val="22"/>
        </w:rPr>
        <w:t>:</w:t>
      </w:r>
      <w:r w:rsidR="00CD0160">
        <w:rPr>
          <w:sz w:val="22"/>
          <w:szCs w:val="22"/>
        </w:rPr>
        <w:t xml:space="preserve"> </w:t>
      </w:r>
      <w:r w:rsidR="004D7008" w:rsidRPr="004D7008">
        <w:rPr>
          <w:sz w:val="22"/>
          <w:szCs w:val="22"/>
        </w:rPr>
        <w:t xml:space="preserve">D = densidad </w:t>
      </w:r>
      <w:proofErr w:type="spellStart"/>
      <w:r w:rsidR="004D7008" w:rsidRPr="004D7008">
        <w:rPr>
          <w:sz w:val="22"/>
          <w:szCs w:val="22"/>
        </w:rPr>
        <w:t>Quevenne</w:t>
      </w:r>
      <w:proofErr w:type="spellEnd"/>
      <w:r w:rsidR="004D7008" w:rsidRPr="004D7008">
        <w:rPr>
          <w:sz w:val="22"/>
          <w:szCs w:val="22"/>
        </w:rPr>
        <w:t xml:space="preserve"> corregida de la leche.</w:t>
      </w:r>
      <w:r w:rsidR="00CD0160">
        <w:rPr>
          <w:sz w:val="22"/>
          <w:szCs w:val="22"/>
        </w:rPr>
        <w:t xml:space="preserve"> </w:t>
      </w:r>
      <w:r w:rsidR="004D7008" w:rsidRPr="004D7008">
        <w:rPr>
          <w:sz w:val="22"/>
          <w:szCs w:val="22"/>
        </w:rPr>
        <w:t xml:space="preserve">G = contenido de grasa </w:t>
      </w:r>
      <w:proofErr w:type="spellStart"/>
      <w:r w:rsidR="004D7008" w:rsidRPr="004D7008">
        <w:rPr>
          <w:sz w:val="22"/>
          <w:szCs w:val="22"/>
        </w:rPr>
        <w:t>Gerber</w:t>
      </w:r>
      <w:proofErr w:type="spellEnd"/>
      <w:r w:rsidR="004D7008" w:rsidRPr="004D7008">
        <w:rPr>
          <w:sz w:val="22"/>
          <w:szCs w:val="22"/>
        </w:rPr>
        <w:t xml:space="preserve"> en la leche (%)</w:t>
      </w:r>
    </w:p>
    <w:p w:rsidR="00CD0160" w:rsidRPr="004D7008" w:rsidRDefault="00CD0160" w:rsidP="004D7008">
      <w:pPr>
        <w:jc w:val="both"/>
        <w:rPr>
          <w:sz w:val="22"/>
          <w:szCs w:val="22"/>
        </w:rPr>
      </w:pPr>
    </w:p>
    <w:p w:rsidR="00CD0160" w:rsidRDefault="004D7008" w:rsidP="004D7008">
      <w:pPr>
        <w:jc w:val="both"/>
        <w:rPr>
          <w:sz w:val="22"/>
          <w:szCs w:val="22"/>
        </w:rPr>
      </w:pPr>
      <w:r w:rsidRPr="004D7008">
        <w:rPr>
          <w:sz w:val="22"/>
          <w:szCs w:val="22"/>
        </w:rPr>
        <w:t>El queso fue elaborado con adecuación al flujo de elaboración de queso de leche de vaca y camella</w:t>
      </w:r>
      <w:r w:rsidR="006F2BAC">
        <w:rPr>
          <w:sz w:val="22"/>
          <w:szCs w:val="22"/>
        </w:rPr>
        <w:t xml:space="preserve"> </w:t>
      </w:r>
      <w:r w:rsidR="006F2BAC">
        <w:rPr>
          <w:sz w:val="22"/>
          <w:szCs w:val="22"/>
        </w:rPr>
        <w:fldChar w:fldCharType="begin" w:fldLock="1"/>
      </w:r>
      <w:r w:rsidR="004E73B9">
        <w:rPr>
          <w:sz w:val="22"/>
          <w:szCs w:val="22"/>
        </w:rPr>
        <w:instrText>ADDIN CSL_CITATION { "citationItems" : [ { "id" : "ITEM-1", "itemData" : { "author" : [ { "dropping-particle" : "", "family" : "Shabo", "given" : "Y.", "non-dropping-particle" : "", "parse-names" : false, "suffix" : "" }, { "dropping-particle" : "", "family" : "Barzel", "given" : "R.", "non-dropping-particle" : "", "parse-names" : false, "suffix" : "" }, { "dropping-particle" : "", "family" : "Margoulis", "given" : "M.", "non-dropping-particle" : "", "parse-names" : false, "suffix" : "" }, { "dropping-particle" : "", "family" : "Yagil.", "given" : "R.", "non-dropping-particle" : "", "parse-names" : false, "suffix" : "" } ], "container-title" : "Immunology and Allergies", "id" : "ITEM-1", "issued" : { "date-parts" : [ [ "2005" ] ] }, "page" : "796-798", "title" : "Camel milk for food allergies in children", "type" : "article-journal", "volume" : "7" }, "uris" : [ "http://www.mendeley.com/documents/?uuid=c74c79df-f6d6-43f4-b09a-057030a21e13" ] } ], "mendeley" : { "formattedCitation" : "(Shabo et al., 2005b)", "plainTextFormattedCitation" : "(Shabo et al., 2005b)", "previouslyFormattedCitation" : "(Shabo et al., 2005b)" }, "properties" : { "noteIndex" : 3 }, "schema" : "https://github.com/citation-style-language/schema/raw/master/csl-citation.json" }</w:instrText>
      </w:r>
      <w:r w:rsidR="006F2BAC">
        <w:rPr>
          <w:sz w:val="22"/>
          <w:szCs w:val="22"/>
        </w:rPr>
        <w:fldChar w:fldCharType="separate"/>
      </w:r>
      <w:r w:rsidR="004E73B9" w:rsidRPr="004E73B9">
        <w:rPr>
          <w:noProof/>
          <w:sz w:val="22"/>
          <w:szCs w:val="22"/>
        </w:rPr>
        <w:t>(Shabo et al., 2005b)</w:t>
      </w:r>
      <w:r w:rsidR="006F2BAC">
        <w:rPr>
          <w:sz w:val="22"/>
          <w:szCs w:val="22"/>
        </w:rPr>
        <w:fldChar w:fldCharType="end"/>
      </w:r>
      <w:r w:rsidRPr="004D7008">
        <w:rPr>
          <w:sz w:val="22"/>
          <w:szCs w:val="22"/>
        </w:rPr>
        <w:t xml:space="preserve">, que consiste en la purificación de la leche por depuración física con un filtro, pasteurización a 60°C por 30 minutos, cuajada con cuajo comercial a 38°C de temperatura (cuajo 1g/100ml de agua, cuajo diluido 2ml/100ml de leche), primer corte de la cuajada a 1cm de tamaño, segundo corte a tamaño de grano de arroz, calentado a 40°C, primer prensado por 30 minutos con 5Kg, segundo prensado por 10 horas con 5 Kg, y finalmente salmuera al 20% durante 6 horas. </w:t>
      </w:r>
    </w:p>
    <w:p w:rsidR="00CD0160" w:rsidRDefault="00CD0160" w:rsidP="004D7008">
      <w:pPr>
        <w:jc w:val="both"/>
        <w:rPr>
          <w:sz w:val="22"/>
          <w:szCs w:val="22"/>
        </w:rPr>
      </w:pPr>
    </w:p>
    <w:p w:rsidR="004D7008" w:rsidRPr="004D7008" w:rsidRDefault="004D7008" w:rsidP="004D7008">
      <w:pPr>
        <w:jc w:val="both"/>
        <w:rPr>
          <w:sz w:val="22"/>
          <w:szCs w:val="22"/>
        </w:rPr>
      </w:pPr>
      <w:r w:rsidRPr="004D7008">
        <w:rPr>
          <w:sz w:val="22"/>
          <w:szCs w:val="22"/>
        </w:rPr>
        <w:t xml:space="preserve">El rendimiento quesero de la leche se determinó mediante la siguiente fórmula, expresada en gramos de cuajada obtenida por mililitros de leche utilizada: </w:t>
      </w:r>
    </w:p>
    <w:p w:rsidR="004D7008" w:rsidRPr="004D7008" w:rsidRDefault="006671F8" w:rsidP="004D7008">
      <w:pPr>
        <w:jc w:val="both"/>
        <w:rPr>
          <w:sz w:val="22"/>
          <w:szCs w:val="22"/>
        </w:rPr>
      </w:pPr>
      <w:r>
        <w:rPr>
          <w:sz w:val="22"/>
          <w:szCs w:val="22"/>
        </w:rPr>
        <w:t>Porcentaje de rendimiento de queso,</w:t>
      </w:r>
      <w:r w:rsidR="004D7008" w:rsidRPr="004D7008">
        <w:rPr>
          <w:sz w:val="22"/>
          <w:szCs w:val="22"/>
        </w:rPr>
        <w:t xml:space="preserve"> </w:t>
      </w:r>
      <w:proofErr w:type="gramStart"/>
      <w:r w:rsidR="004D7008" w:rsidRPr="004D7008">
        <w:rPr>
          <w:sz w:val="22"/>
          <w:szCs w:val="22"/>
        </w:rPr>
        <w:t>=(</w:t>
      </w:r>
      <w:proofErr w:type="gramEnd"/>
      <w:r w:rsidR="004D7008" w:rsidRPr="004D7008">
        <w:rPr>
          <w:sz w:val="22"/>
          <w:szCs w:val="22"/>
        </w:rPr>
        <w:t>Queso obtenido (g))/(Leche utilizada (ml))  x 100</w:t>
      </w:r>
    </w:p>
    <w:p w:rsidR="00CD0160" w:rsidRDefault="00CD0160" w:rsidP="004D7008">
      <w:pPr>
        <w:jc w:val="both"/>
        <w:rPr>
          <w:sz w:val="22"/>
          <w:szCs w:val="22"/>
        </w:rPr>
      </w:pPr>
    </w:p>
    <w:p w:rsidR="00CD0160" w:rsidRDefault="004D7008" w:rsidP="004D7008">
      <w:pPr>
        <w:jc w:val="both"/>
        <w:rPr>
          <w:sz w:val="22"/>
          <w:szCs w:val="22"/>
        </w:rPr>
      </w:pPr>
      <w:r w:rsidRPr="004D7008">
        <w:rPr>
          <w:sz w:val="22"/>
          <w:szCs w:val="22"/>
        </w:rPr>
        <w:t xml:space="preserve">La composición química del queso se determinó mediante los métodos oficiales de la </w:t>
      </w:r>
      <w:r w:rsidR="00792109">
        <w:rPr>
          <w:sz w:val="22"/>
          <w:szCs w:val="22"/>
        </w:rPr>
        <w:fldChar w:fldCharType="begin" w:fldLock="1"/>
      </w:r>
      <w:r w:rsidR="004E73B9">
        <w:rPr>
          <w:sz w:val="22"/>
          <w:szCs w:val="22"/>
        </w:rPr>
        <w:instrText>ADDIN CSL_CITATION { "citationItems" : [ { "id" : "ITEM-1", "itemData" : { "author" : [ { "dropping-particle" : "", "family" : "AOAC", "given" : "", "non-dropping-particle" : "", "parse-names" : false, "suffix" : "" } ], "id" : "ITEM-1", "issued" : { "date-parts" : [ [ "1999" ] ] }, "publisher-place" : "Washington, D.C.", "title" : "Official methods of analysis of AOAC International. P. Cunniff (ed.); Association of Official Analytical Chemists.", "type" : "book" }, "uris" : [ "http://www.mendeley.com/documents/?uuid=80cd15b4-2395-484d-91c1-acebdf504058" ] } ], "mendeley" : { "formattedCitation" : "(AOAC, 1999)", "plainTextFormattedCitation" : "(AOAC, 1999)", "previouslyFormattedCitation" : "(AOAC, 1999)" }, "properties" : { "noteIndex" : 0 }, "schema" : "https://github.com/citation-style-language/schema/raw/master/csl-citation.json" }</w:instrText>
      </w:r>
      <w:r w:rsidR="00792109">
        <w:rPr>
          <w:sz w:val="22"/>
          <w:szCs w:val="22"/>
        </w:rPr>
        <w:fldChar w:fldCharType="separate"/>
      </w:r>
      <w:r w:rsidR="004E73B9" w:rsidRPr="004E73B9">
        <w:rPr>
          <w:noProof/>
          <w:sz w:val="22"/>
          <w:szCs w:val="22"/>
        </w:rPr>
        <w:t>(AOAC, 1999)</w:t>
      </w:r>
      <w:r w:rsidR="00792109">
        <w:rPr>
          <w:sz w:val="22"/>
          <w:szCs w:val="22"/>
        </w:rPr>
        <w:fldChar w:fldCharType="end"/>
      </w:r>
      <w:r w:rsidRPr="004D7008">
        <w:rPr>
          <w:sz w:val="22"/>
          <w:szCs w:val="22"/>
        </w:rPr>
        <w:t xml:space="preserve">, en términos de materia seca, grasa total (extracto etéreo), proteína cruda y ceniza total. </w:t>
      </w:r>
    </w:p>
    <w:p w:rsidR="00CD0160" w:rsidRDefault="00CD0160" w:rsidP="004D7008">
      <w:pPr>
        <w:jc w:val="both"/>
        <w:rPr>
          <w:sz w:val="22"/>
          <w:szCs w:val="22"/>
        </w:rPr>
      </w:pPr>
    </w:p>
    <w:p w:rsidR="004D7008" w:rsidRDefault="004D7008" w:rsidP="004D7008">
      <w:pPr>
        <w:jc w:val="both"/>
        <w:rPr>
          <w:sz w:val="22"/>
          <w:szCs w:val="22"/>
        </w:rPr>
      </w:pPr>
      <w:r w:rsidRPr="004D7008">
        <w:rPr>
          <w:sz w:val="22"/>
          <w:szCs w:val="22"/>
        </w:rPr>
        <w:t xml:space="preserve">Las características sensoriales del queso, a través de prueba de aceptación a cargo de 100 panelistas, utilizando una escala hedónica de 4 puntos (1: desagradable, 4: muy agradable), para evaluar olor, sabor, textura y nivel de aceptación en general, con adecuación a la evaluación sensorial </w:t>
      </w:r>
      <w:r w:rsidRPr="004D7008">
        <w:rPr>
          <w:sz w:val="22"/>
          <w:szCs w:val="22"/>
        </w:rPr>
        <w:lastRenderedPageBreak/>
        <w:t xml:space="preserve">utilizada para queso de camella y vaca </w:t>
      </w:r>
      <w:r w:rsidR="005F674B">
        <w:rPr>
          <w:sz w:val="22"/>
          <w:szCs w:val="22"/>
        </w:rPr>
        <w:t xml:space="preserve"> </w:t>
      </w:r>
      <w:r w:rsidR="005F674B">
        <w:rPr>
          <w:sz w:val="22"/>
          <w:szCs w:val="22"/>
        </w:rPr>
        <w:fldChar w:fldCharType="begin" w:fldLock="1"/>
      </w:r>
      <w:r w:rsidR="004E73B9">
        <w:rPr>
          <w:sz w:val="22"/>
          <w:szCs w:val="22"/>
        </w:rPr>
        <w:instrText>ADDIN CSL_CITATION { "citationItems" : [ { "id" : "ITEM-1", "itemData" : { "author" : [ { "dropping-particle" : "", "family" : "Mehaia", "given" : "M. A.", "non-dropping-particle" : "", "parse-names" : false, "suffix" : "" } ], "container-title" : "J. Dairy Sci.", "id" : "ITEM-1", "issue" : "10", "issued" : { "date-parts" : [ [ "1993" ] ] }, "page" : "2845-2855", "title" : "Fresh soft white cheese (Domiati-type) from camel milk: composition, yield, and sensory evaluation", "type" : "article-journal", "volume" : "76" }, "uris" : [ "http://www.mendeley.com/documents/?uuid=db1b7d75-811b-4b6e-8015-49ced6b65146" ] } ], "mendeley" : { "formattedCitation" : "(Mehaia, 1993)", "plainTextFormattedCitation" : "(Mehaia, 1993)", "previouslyFormattedCitation" : "(Mehaia, 1993)" }, "properties" : { "noteIndex" : 4 }, "schema" : "https://github.com/citation-style-language/schema/raw/master/csl-citation.json" }</w:instrText>
      </w:r>
      <w:r w:rsidR="005F674B">
        <w:rPr>
          <w:sz w:val="22"/>
          <w:szCs w:val="22"/>
        </w:rPr>
        <w:fldChar w:fldCharType="separate"/>
      </w:r>
      <w:r w:rsidR="004E73B9" w:rsidRPr="004E73B9">
        <w:rPr>
          <w:noProof/>
          <w:sz w:val="22"/>
          <w:szCs w:val="22"/>
        </w:rPr>
        <w:t>(Mehaia, 1993)</w:t>
      </w:r>
      <w:r w:rsidR="005F674B">
        <w:rPr>
          <w:sz w:val="22"/>
          <w:szCs w:val="22"/>
        </w:rPr>
        <w:fldChar w:fldCharType="end"/>
      </w:r>
      <w:r w:rsidR="005F674B">
        <w:rPr>
          <w:sz w:val="22"/>
          <w:szCs w:val="22"/>
        </w:rPr>
        <w:t xml:space="preserve"> </w:t>
      </w:r>
      <w:r w:rsidR="005F674B">
        <w:rPr>
          <w:sz w:val="22"/>
          <w:szCs w:val="22"/>
        </w:rPr>
        <w:fldChar w:fldCharType="begin" w:fldLock="1"/>
      </w:r>
      <w:r w:rsidR="004E73B9">
        <w:rPr>
          <w:sz w:val="22"/>
          <w:szCs w:val="22"/>
        </w:rPr>
        <w:instrText>ADDIN CSL_CITATION { "citationItems" : [ { "id" : "ITEM-1", "itemData" : { "author" : [ { "dropping-particle" : "", "family" : "Siddig", "given" : "S. M.", "non-dropping-particle" : "", "parse-names" : false, "suffix" : "" }, { "dropping-particle" : "", "family" : "Sulieman", "given" : "A. M. E.", "non-dropping-particle" : "", "parse-names" : false, "suffix" : "" }, { "dropping-particle" : "", "family" : "Salih", "given" : "Z. A.", "non-dropping-particle" : "", "parse-names" : false, "suffix" : "" }, { "dropping-particle" : "", "family" : "Abdelmuhsin", "given" : "A. A.", "non-dropping-particle" : "", "parse-names" : false, "suffix" : "" } ], "container-title" : "Intern. J. Food Sci. Nutr. Engin", "id" : "ITEM-1", "issue" : "3", "issued" : { "date-parts" : [ [ "2016" ] ] }, "page" : "49-54.", "title" : "Quality characteristics of white cheese (Jibna-beida) produced using camel milk and mixture of camel milk and cow milk", "type" : "article-journal", "volume" : "6" }, "uris" : [ "http://www.mendeley.com/documents/?uuid=8d541ad7-8ae6-499d-bac8-202836fac377" ] } ], "mendeley" : { "formattedCitation" : "(Siddig, Sulieman, Salih, &amp; Abdelmuhsin, 2016)", "plainTextFormattedCitation" : "(Siddig, Sulieman, Salih, &amp; Abdelmuhsin, 2016)", "previouslyFormattedCitation" : "(Siddig, Sulieman, Salih, &amp; Abdelmuhsin, 2016)" }, "properties" : { "noteIndex" : 4 }, "schema" : "https://github.com/citation-style-language/schema/raw/master/csl-citation.json" }</w:instrText>
      </w:r>
      <w:r w:rsidR="005F674B">
        <w:rPr>
          <w:sz w:val="22"/>
          <w:szCs w:val="22"/>
        </w:rPr>
        <w:fldChar w:fldCharType="separate"/>
      </w:r>
      <w:r w:rsidR="006671F8">
        <w:rPr>
          <w:noProof/>
          <w:sz w:val="22"/>
          <w:szCs w:val="22"/>
        </w:rPr>
        <w:t xml:space="preserve">(Siddig et al., </w:t>
      </w:r>
      <w:r w:rsidR="004E73B9" w:rsidRPr="004E73B9">
        <w:rPr>
          <w:noProof/>
          <w:sz w:val="22"/>
          <w:szCs w:val="22"/>
        </w:rPr>
        <w:t xml:space="preserve"> 2016)</w:t>
      </w:r>
      <w:r w:rsidR="005F674B">
        <w:rPr>
          <w:sz w:val="22"/>
          <w:szCs w:val="22"/>
        </w:rPr>
        <w:fldChar w:fldCharType="end"/>
      </w:r>
      <w:r w:rsidRPr="004D7008">
        <w:rPr>
          <w:sz w:val="22"/>
          <w:szCs w:val="22"/>
        </w:rPr>
        <w:t>, en las instalaciones del laboratorio de Nutrición Animal de la Facultad de Medicina Veterinaria y Zootecnia de la Universidad Nacional del Altiplano de Puno.</w:t>
      </w:r>
    </w:p>
    <w:p w:rsidR="000A0DE7" w:rsidRPr="004D7008" w:rsidRDefault="000A0DE7" w:rsidP="004D7008">
      <w:pPr>
        <w:jc w:val="both"/>
        <w:rPr>
          <w:sz w:val="22"/>
          <w:szCs w:val="22"/>
        </w:rPr>
      </w:pPr>
    </w:p>
    <w:p w:rsidR="004D7008" w:rsidRPr="000A0DE7" w:rsidRDefault="004D7008" w:rsidP="000A0DE7">
      <w:pPr>
        <w:shd w:val="clear" w:color="auto" w:fill="A6A6A6" w:themeFill="background1" w:themeFillShade="A6"/>
        <w:autoSpaceDE w:val="0"/>
        <w:autoSpaceDN w:val="0"/>
        <w:adjustRightInd w:val="0"/>
        <w:spacing w:before="120" w:after="120"/>
        <w:ind w:left="567" w:hanging="567"/>
        <w:jc w:val="center"/>
        <w:rPr>
          <w:b/>
          <w:color w:val="FFFFFF" w:themeColor="background1"/>
          <w:szCs w:val="22"/>
        </w:rPr>
      </w:pPr>
      <w:r w:rsidRPr="000A0DE7">
        <w:rPr>
          <w:b/>
          <w:color w:val="FFFFFF" w:themeColor="background1"/>
          <w:szCs w:val="22"/>
        </w:rPr>
        <w:t>R</w:t>
      </w:r>
      <w:r w:rsidRPr="000A0DE7">
        <w:rPr>
          <w:b/>
          <w:color w:val="FFFFFF" w:themeColor="background1"/>
          <w:sz w:val="18"/>
          <w:szCs w:val="22"/>
        </w:rPr>
        <w:t xml:space="preserve">ESULTADOS Y </w:t>
      </w:r>
      <w:r w:rsidRPr="000A0DE7">
        <w:rPr>
          <w:b/>
          <w:color w:val="FFFFFF" w:themeColor="background1"/>
          <w:szCs w:val="22"/>
        </w:rPr>
        <w:t>D</w:t>
      </w:r>
      <w:r w:rsidRPr="000A0DE7">
        <w:rPr>
          <w:b/>
          <w:color w:val="FFFFFF" w:themeColor="background1"/>
          <w:sz w:val="18"/>
          <w:szCs w:val="22"/>
        </w:rPr>
        <w:t>ISCUSIÓN</w:t>
      </w:r>
    </w:p>
    <w:p w:rsidR="005F674B" w:rsidRDefault="005F674B" w:rsidP="00CD0160">
      <w:pPr>
        <w:jc w:val="both"/>
        <w:rPr>
          <w:sz w:val="22"/>
          <w:szCs w:val="22"/>
        </w:rPr>
      </w:pPr>
    </w:p>
    <w:p w:rsidR="00CD0160" w:rsidRDefault="004D7008" w:rsidP="00CD0160">
      <w:pPr>
        <w:jc w:val="both"/>
        <w:rPr>
          <w:sz w:val="22"/>
          <w:szCs w:val="22"/>
        </w:rPr>
      </w:pPr>
      <w:r w:rsidRPr="004D7008">
        <w:rPr>
          <w:sz w:val="22"/>
          <w:szCs w:val="22"/>
        </w:rPr>
        <w:t xml:space="preserve">Las características fisicoquímicas de la leche de alpaca se muestran en </w:t>
      </w:r>
      <w:r w:rsidR="005F674B">
        <w:rPr>
          <w:sz w:val="22"/>
          <w:szCs w:val="22"/>
        </w:rPr>
        <w:t>el cuadro</w:t>
      </w:r>
      <w:r w:rsidRPr="004D7008">
        <w:rPr>
          <w:sz w:val="22"/>
          <w:szCs w:val="22"/>
        </w:rPr>
        <w:t xml:space="preserve"> 1. </w:t>
      </w:r>
    </w:p>
    <w:p w:rsidR="00CD0160" w:rsidRDefault="004D7008" w:rsidP="004D7008">
      <w:pPr>
        <w:autoSpaceDE w:val="0"/>
        <w:autoSpaceDN w:val="0"/>
        <w:adjustRightInd w:val="0"/>
        <w:spacing w:before="120" w:after="120"/>
        <w:jc w:val="both"/>
        <w:rPr>
          <w:sz w:val="22"/>
          <w:szCs w:val="22"/>
        </w:rPr>
      </w:pPr>
      <w:r w:rsidRPr="004D7008">
        <w:rPr>
          <w:sz w:val="22"/>
          <w:szCs w:val="22"/>
        </w:rPr>
        <w:t xml:space="preserve">Los valores medios obtenidos están de acuerdo con aquellos previamente </w:t>
      </w:r>
      <w:r w:rsidRPr="004D7008">
        <w:rPr>
          <w:sz w:val="22"/>
          <w:szCs w:val="22"/>
        </w:rPr>
        <w:lastRenderedPageBreak/>
        <w:t xml:space="preserve">reportados para la leche de llama y alpaca </w:t>
      </w:r>
      <w:r w:rsidR="005F674B">
        <w:rPr>
          <w:sz w:val="22"/>
          <w:szCs w:val="22"/>
        </w:rPr>
        <w:fldChar w:fldCharType="begin" w:fldLock="1"/>
      </w:r>
      <w:r w:rsidR="004E73B9">
        <w:rPr>
          <w:sz w:val="22"/>
          <w:szCs w:val="22"/>
        </w:rPr>
        <w:instrText>ADDIN CSL_CITATION { "citationItems" : [ { "id" : "ITEM-1", "itemData" : { "author" : [ { "dropping-particle" : "", "family" : "Parraguez", "given" : "V. H.", "non-dropping-particle" : "", "parse-names" : false, "suffix" : "" }, { "dropping-particle" : "", "family" : "Th\u00e9not", "given" : "M.", "non-dropping-particle" : "", "parse-names" : false, "suffix" : "" }, { "dropping-particle" : "", "family" : "Latorre", "given" : "E.", "non-dropping-particle" : "", "parse-names" : false, "suffix" : "" }, { "dropping-particle" : "", "family" : "Ferrando", "given" : "G.", "non-dropping-particle" : "", "parse-names" : false, "suffix" : "" }, { "dropping-particle" : "", "family" : "Raggi", "given" : "L. A.", "non-dropping-particle" : "", "parse-names" : false, "suffix" : "" } ], "container-title" : "Arch. Zoot.", "id" : "ITEM-1", "issued" : { "date-parts" : [ [ "2003" ] ] }, "page" : "433-439", "title" : "Milk composition in alpaca (Lama pacos): comparative study in two regions of Chile", "type" : "article-journal", "volume" : "52" }, "uris" : [ "http://www.mendeley.com/documents/?uuid=1eb0fc6a-499e-451f-afcb-f0c5f4f60027" ] } ], "mendeley" : { "formattedCitation" : "(Parraguez et al., 2003)", "plainTextFormattedCitation" : "(Parraguez et al., 2003)", "previouslyFormattedCitation" : "(Parraguez et al., 2003)" }, "properties" : { "noteIndex" : 4 }, "schema" : "https://github.com/citation-style-language/schema/raw/master/csl-citation.json" }</w:instrText>
      </w:r>
      <w:r w:rsidR="005F674B">
        <w:rPr>
          <w:sz w:val="22"/>
          <w:szCs w:val="22"/>
        </w:rPr>
        <w:fldChar w:fldCharType="separate"/>
      </w:r>
      <w:r w:rsidR="004E73B9" w:rsidRPr="004E73B9">
        <w:rPr>
          <w:noProof/>
          <w:sz w:val="22"/>
          <w:szCs w:val="22"/>
        </w:rPr>
        <w:t>(Parraguez et al., 2003)</w:t>
      </w:r>
      <w:r w:rsidR="005F674B">
        <w:rPr>
          <w:sz w:val="22"/>
          <w:szCs w:val="22"/>
        </w:rPr>
        <w:fldChar w:fldCharType="end"/>
      </w:r>
      <w:r w:rsidR="005F674B">
        <w:rPr>
          <w:sz w:val="22"/>
          <w:szCs w:val="22"/>
        </w:rPr>
        <w:t xml:space="preserve"> </w:t>
      </w:r>
      <w:r w:rsidR="005F674B">
        <w:rPr>
          <w:sz w:val="22"/>
          <w:szCs w:val="22"/>
        </w:rPr>
        <w:fldChar w:fldCharType="begin" w:fldLock="1"/>
      </w:r>
      <w:r w:rsidR="004E73B9">
        <w:rPr>
          <w:sz w:val="22"/>
          <w:szCs w:val="22"/>
        </w:rPr>
        <w:instrText>ADDIN CSL_CITATION { "citationItems" : [ { "id" : "ITEM-1", "itemData" : { "author" : [ { "dropping-particle" : "", "family" : "Riek", "given" : "A.", "non-dropping-particle" : "", "parse-names" : false, "suffix" : "" }, { "dropping-particle" : "", "family" : "Gerken", "given" : "M.", "non-dropping-particle" : "", "parse-names" : false, "suffix" : "" } ], "container-title" : "J. Dairy Sci.", "id" : "ITEM-1", "issue" : "9", "issued" : { "date-parts" : [ [ "2006" ] ] }, "page" : "3484-3493.", "title" : "Changes in Llama (Lama glama) milk composition during lactation", "type" : "article-journal", "volume" : "89" }, "uris" : [ "http://www.mendeley.com/documents/?uuid=bd59f990-155f-40f0-a687-af632e611178" ] } ], "mendeley" : { "formattedCitation" : "(Riek &amp; Gerken, 2006)", "plainTextFormattedCitation" : "(Riek &amp; Gerken, 2006)", "previouslyFormattedCitation" : "(Riek &amp; Gerken, 2006)" }, "properties" : { "noteIndex" : 4 }, "schema" : "https://github.com/citation-style-language/schema/raw/master/csl-citation.json" }</w:instrText>
      </w:r>
      <w:r w:rsidR="005F674B">
        <w:rPr>
          <w:sz w:val="22"/>
          <w:szCs w:val="22"/>
        </w:rPr>
        <w:fldChar w:fldCharType="separate"/>
      </w:r>
      <w:r w:rsidR="004E73B9" w:rsidRPr="004E73B9">
        <w:rPr>
          <w:noProof/>
          <w:sz w:val="22"/>
          <w:szCs w:val="22"/>
        </w:rPr>
        <w:t>(Riek &amp; Gerken, 2006)</w:t>
      </w:r>
      <w:r w:rsidR="005F674B">
        <w:rPr>
          <w:sz w:val="22"/>
          <w:szCs w:val="22"/>
        </w:rPr>
        <w:fldChar w:fldCharType="end"/>
      </w:r>
      <w:r w:rsidR="005F674B">
        <w:rPr>
          <w:sz w:val="22"/>
          <w:szCs w:val="22"/>
        </w:rPr>
        <w:t xml:space="preserve">  </w:t>
      </w:r>
    </w:p>
    <w:p w:rsidR="005F674B" w:rsidRDefault="004D7008" w:rsidP="004D7008">
      <w:pPr>
        <w:autoSpaceDE w:val="0"/>
        <w:autoSpaceDN w:val="0"/>
        <w:adjustRightInd w:val="0"/>
        <w:spacing w:before="120" w:after="120"/>
        <w:jc w:val="both"/>
        <w:rPr>
          <w:sz w:val="22"/>
          <w:szCs w:val="22"/>
        </w:rPr>
      </w:pPr>
      <w:r w:rsidRPr="004D7008">
        <w:rPr>
          <w:sz w:val="22"/>
          <w:szCs w:val="22"/>
        </w:rPr>
        <w:t xml:space="preserve">El contenido de grasa, proteína, sólidos totales y sólidos no grasos de la leche de alpaca es más alto que los reportados para la leche de vaca, oveja y cabra </w:t>
      </w:r>
      <w:r w:rsidR="005F674B">
        <w:rPr>
          <w:sz w:val="22"/>
          <w:szCs w:val="22"/>
        </w:rPr>
        <w:fldChar w:fldCharType="begin" w:fldLock="1"/>
      </w:r>
      <w:r w:rsidR="00073B4D">
        <w:rPr>
          <w:sz w:val="22"/>
          <w:szCs w:val="22"/>
        </w:rPr>
        <w:instrText>ADDIN CSL_CITATION { "citationItems" : [ { "id" : "ITEM-1", "itemData" : { "author" : [ { "dropping-particle" : "", "family" : "Dandare", "given" : "S. U.", "non-dropping-particle" : "", "parse-names" : false, "suffix" : "" }, { "dropping-particle" : "", "family" : "Ezeonwumelu", "given" : "I. J.", "non-dropping-particle" : "", "parse-names" : false, "suffix" : "" }, { "dropping-particle" : "", "family" : "Abubakar", "given" : "M. G.", "non-dropping-particle" : "", "parse-names" : false, "suffix" : "" } ], "container-title" : "Europ. J. Applied Engin. Scient. Res.", "id" : "ITEM-1", "issue" : "2", "issued" : { "date-parts" : [ [ "2014" ] ] }, "page" : ":33-36", "title" : "Comparative analysis of nutrient composition of milk from different breeds of cows", "type" : "article-journal", "volume" : "3" }, "uris" : [ "http://www.mendeley.com/documents/?uuid=0556cdad-f3e9-478e-9c5f-f81d0850a354" ] } ], "mendeley" : { "formattedCitation" : "(Dandare, Ezeonwumelu, &amp; Abubakar, 2014)", "plainTextFormattedCitation" : "(Dandare, Ezeonwumelu, &amp; Abubakar, 2014)", "previouslyFormattedCitation" : "(Dandare, Ezeonwumelu, &amp; Abubakar, 2014)" }, "properties" : { "noteIndex" : 4 }, "schema" : "https://github.com/citation-style-language/schema/raw/master/csl-citation.json" }</w:instrText>
      </w:r>
      <w:r w:rsidR="005F674B">
        <w:rPr>
          <w:sz w:val="22"/>
          <w:szCs w:val="22"/>
        </w:rPr>
        <w:fldChar w:fldCharType="separate"/>
      </w:r>
      <w:r w:rsidR="00E43AD5" w:rsidRPr="00E43AD5">
        <w:rPr>
          <w:noProof/>
          <w:sz w:val="22"/>
          <w:szCs w:val="22"/>
        </w:rPr>
        <w:t>(Dandare, Ezeonwumelu, &amp; Abubakar, 2014)</w:t>
      </w:r>
      <w:r w:rsidR="005F674B">
        <w:rPr>
          <w:sz w:val="22"/>
          <w:szCs w:val="22"/>
        </w:rPr>
        <w:fldChar w:fldCharType="end"/>
      </w:r>
    </w:p>
    <w:p w:rsidR="005F674B" w:rsidRDefault="005F674B" w:rsidP="004D7008">
      <w:pPr>
        <w:autoSpaceDE w:val="0"/>
        <w:autoSpaceDN w:val="0"/>
        <w:adjustRightInd w:val="0"/>
        <w:spacing w:before="120" w:after="120"/>
        <w:jc w:val="both"/>
        <w:rPr>
          <w:sz w:val="22"/>
          <w:szCs w:val="22"/>
        </w:rPr>
      </w:pPr>
    </w:p>
    <w:p w:rsidR="005F674B" w:rsidRDefault="005F674B" w:rsidP="004D7008">
      <w:pPr>
        <w:autoSpaceDE w:val="0"/>
        <w:autoSpaceDN w:val="0"/>
        <w:adjustRightInd w:val="0"/>
        <w:spacing w:before="120" w:after="120"/>
        <w:jc w:val="both"/>
        <w:rPr>
          <w:sz w:val="22"/>
          <w:szCs w:val="22"/>
        </w:rPr>
      </w:pPr>
    </w:p>
    <w:p w:rsidR="005F674B" w:rsidRDefault="005F674B" w:rsidP="004D7008">
      <w:pPr>
        <w:autoSpaceDE w:val="0"/>
        <w:autoSpaceDN w:val="0"/>
        <w:adjustRightInd w:val="0"/>
        <w:spacing w:before="120" w:after="120"/>
        <w:jc w:val="both"/>
        <w:rPr>
          <w:sz w:val="22"/>
          <w:szCs w:val="22"/>
        </w:rPr>
      </w:pPr>
    </w:p>
    <w:p w:rsidR="005F674B" w:rsidRDefault="005F674B" w:rsidP="004D7008">
      <w:pPr>
        <w:autoSpaceDE w:val="0"/>
        <w:autoSpaceDN w:val="0"/>
        <w:adjustRightInd w:val="0"/>
        <w:spacing w:before="120" w:after="120"/>
        <w:jc w:val="both"/>
        <w:rPr>
          <w:sz w:val="22"/>
          <w:szCs w:val="22"/>
        </w:rPr>
        <w:sectPr w:rsidR="005F674B" w:rsidSect="004D7008">
          <w:type w:val="continuous"/>
          <w:pgSz w:w="11906" w:h="16838"/>
          <w:pgMar w:top="1417" w:right="1701" w:bottom="1417" w:left="1701" w:header="708" w:footer="708" w:gutter="0"/>
          <w:cols w:num="2" w:space="708"/>
          <w:docGrid w:linePitch="360"/>
        </w:sectPr>
      </w:pPr>
    </w:p>
    <w:p w:rsidR="00CD0160" w:rsidRDefault="00CD0160" w:rsidP="000A0DE7">
      <w:pPr>
        <w:spacing w:after="160" w:line="259" w:lineRule="auto"/>
        <w:rPr>
          <w:sz w:val="22"/>
          <w:szCs w:val="22"/>
        </w:rPr>
      </w:pPr>
    </w:p>
    <w:p w:rsidR="004D7008" w:rsidRPr="004D7008" w:rsidRDefault="00BF534F" w:rsidP="000A0DE7">
      <w:pPr>
        <w:spacing w:after="160" w:line="259" w:lineRule="auto"/>
        <w:rPr>
          <w:sz w:val="22"/>
          <w:szCs w:val="22"/>
        </w:rPr>
      </w:pPr>
      <w:r>
        <w:rPr>
          <w:sz w:val="22"/>
          <w:szCs w:val="22"/>
        </w:rPr>
        <w:t>Cuadro</w:t>
      </w:r>
      <w:r w:rsidR="00CD0160">
        <w:rPr>
          <w:sz w:val="22"/>
          <w:szCs w:val="22"/>
        </w:rPr>
        <w:t xml:space="preserve"> 1.</w:t>
      </w:r>
      <w:r w:rsidR="004D7008" w:rsidRPr="004D7008">
        <w:rPr>
          <w:sz w:val="22"/>
          <w:szCs w:val="22"/>
        </w:rPr>
        <w:t xml:space="preserve"> Características fisicoquímicas de la leche de alpaca. (</w:t>
      </w:r>
      <w:r w:rsidR="004D7008" w:rsidRPr="004D7008">
        <w:rPr>
          <w:sz w:val="22"/>
          <w:szCs w:val="22"/>
        </w:rPr>
        <w:sym w:font="Symbol" w:char="F061"/>
      </w:r>
      <w:r w:rsidR="004D7008" w:rsidRPr="004D7008">
        <w:rPr>
          <w:sz w:val="22"/>
          <w:szCs w:val="22"/>
        </w:rPr>
        <w:t xml:space="preserve"> = 0.05).</w:t>
      </w:r>
    </w:p>
    <w:tbl>
      <w:tblPr>
        <w:tblStyle w:val="Tablaconcuadrcula"/>
        <w:tblW w:w="7654"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134"/>
        <w:gridCol w:w="1134"/>
        <w:gridCol w:w="1134"/>
        <w:gridCol w:w="1701"/>
      </w:tblGrid>
      <w:tr w:rsidR="004D7008" w:rsidRPr="004D7008" w:rsidTr="004E419D">
        <w:trPr>
          <w:trHeight w:val="283"/>
        </w:trPr>
        <w:tc>
          <w:tcPr>
            <w:tcW w:w="2551" w:type="dxa"/>
            <w:tcBorders>
              <w:top w:val="single" w:sz="4" w:space="0" w:color="auto"/>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Variable</w:t>
            </w:r>
          </w:p>
        </w:tc>
        <w:tc>
          <w:tcPr>
            <w:tcW w:w="1134" w:type="dxa"/>
            <w:tcBorders>
              <w:top w:val="single" w:sz="4" w:space="0" w:color="auto"/>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Promedio</w:t>
            </w:r>
          </w:p>
        </w:tc>
        <w:tc>
          <w:tcPr>
            <w:tcW w:w="1134" w:type="dxa"/>
            <w:tcBorders>
              <w:top w:val="single" w:sz="4" w:space="0" w:color="auto"/>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Mínimo</w:t>
            </w:r>
          </w:p>
        </w:tc>
        <w:tc>
          <w:tcPr>
            <w:tcW w:w="1134" w:type="dxa"/>
            <w:tcBorders>
              <w:top w:val="single" w:sz="4" w:space="0" w:color="auto"/>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Máximo</w:t>
            </w:r>
          </w:p>
        </w:tc>
        <w:tc>
          <w:tcPr>
            <w:tcW w:w="1701" w:type="dxa"/>
            <w:tcBorders>
              <w:top w:val="single" w:sz="4" w:space="0" w:color="auto"/>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proofErr w:type="spellStart"/>
            <w:r w:rsidRPr="004D7008">
              <w:rPr>
                <w:rFonts w:ascii="Times New Roman" w:hAnsi="Times New Roman"/>
                <w:sz w:val="22"/>
                <w:szCs w:val="22"/>
              </w:rPr>
              <w:t>Desv</w:t>
            </w:r>
            <w:proofErr w:type="spellEnd"/>
            <w:r w:rsidRPr="004D7008">
              <w:rPr>
                <w:rFonts w:ascii="Times New Roman" w:hAnsi="Times New Roman"/>
                <w:sz w:val="22"/>
                <w:szCs w:val="22"/>
              </w:rPr>
              <w:t xml:space="preserve">. </w:t>
            </w:r>
            <w:proofErr w:type="spellStart"/>
            <w:r w:rsidRPr="004D7008">
              <w:rPr>
                <w:rFonts w:ascii="Times New Roman" w:hAnsi="Times New Roman"/>
                <w:sz w:val="22"/>
                <w:szCs w:val="22"/>
              </w:rPr>
              <w:t>Est</w:t>
            </w:r>
            <w:proofErr w:type="spellEnd"/>
            <w:r w:rsidRPr="004D7008">
              <w:rPr>
                <w:rFonts w:ascii="Times New Roman" w:hAnsi="Times New Roman"/>
                <w:sz w:val="22"/>
                <w:szCs w:val="22"/>
              </w:rPr>
              <w:t>.</w:t>
            </w:r>
          </w:p>
        </w:tc>
      </w:tr>
      <w:tr w:rsidR="004D7008" w:rsidRPr="004D7008" w:rsidTr="004E419D">
        <w:trPr>
          <w:trHeight w:val="283"/>
        </w:trPr>
        <w:tc>
          <w:tcPr>
            <w:tcW w:w="2551" w:type="dxa"/>
            <w:tcBorders>
              <w:top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Densidad</w:t>
            </w:r>
          </w:p>
        </w:tc>
        <w:tc>
          <w:tcPr>
            <w:tcW w:w="1134" w:type="dxa"/>
            <w:tcBorders>
              <w:top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1.0469</w:t>
            </w:r>
          </w:p>
        </w:tc>
        <w:tc>
          <w:tcPr>
            <w:tcW w:w="1134" w:type="dxa"/>
            <w:tcBorders>
              <w:top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1.0454</w:t>
            </w:r>
          </w:p>
        </w:tc>
        <w:tc>
          <w:tcPr>
            <w:tcW w:w="1134" w:type="dxa"/>
            <w:tcBorders>
              <w:top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1.0483</w:t>
            </w:r>
          </w:p>
        </w:tc>
        <w:tc>
          <w:tcPr>
            <w:tcW w:w="1701" w:type="dxa"/>
            <w:tcBorders>
              <w:top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0.0025</w:t>
            </w:r>
          </w:p>
        </w:tc>
      </w:tr>
      <w:tr w:rsidR="004D7008" w:rsidRPr="004D7008" w:rsidTr="004E419D">
        <w:trPr>
          <w:trHeight w:val="283"/>
        </w:trPr>
        <w:tc>
          <w:tcPr>
            <w:tcW w:w="255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Sólidos totales, %*</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16.84</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16.43</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17.25</w:t>
            </w:r>
          </w:p>
        </w:tc>
        <w:tc>
          <w:tcPr>
            <w:tcW w:w="170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0.70</w:t>
            </w:r>
          </w:p>
        </w:tc>
      </w:tr>
      <w:tr w:rsidR="004D7008" w:rsidRPr="004D7008" w:rsidTr="004E419D">
        <w:trPr>
          <w:trHeight w:val="283"/>
        </w:trPr>
        <w:tc>
          <w:tcPr>
            <w:tcW w:w="255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Sólidos no grasos, %**</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12.72</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12.35</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13.09</w:t>
            </w:r>
          </w:p>
        </w:tc>
        <w:tc>
          <w:tcPr>
            <w:tcW w:w="170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0.63</w:t>
            </w:r>
          </w:p>
        </w:tc>
      </w:tr>
      <w:tr w:rsidR="004D7008" w:rsidRPr="004D7008" w:rsidTr="004E419D">
        <w:trPr>
          <w:trHeight w:val="283"/>
        </w:trPr>
        <w:tc>
          <w:tcPr>
            <w:tcW w:w="255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 xml:space="preserve">Acidez </w:t>
            </w:r>
            <w:proofErr w:type="spellStart"/>
            <w:r w:rsidRPr="004D7008">
              <w:rPr>
                <w:rFonts w:ascii="Times New Roman" w:hAnsi="Times New Roman"/>
                <w:sz w:val="22"/>
                <w:szCs w:val="22"/>
              </w:rPr>
              <w:t>Dornic</w:t>
            </w:r>
            <w:proofErr w:type="spellEnd"/>
            <w:r w:rsidRPr="004D7008">
              <w:rPr>
                <w:rFonts w:ascii="Times New Roman" w:hAnsi="Times New Roman"/>
                <w:sz w:val="22"/>
                <w:szCs w:val="22"/>
              </w:rPr>
              <w:t xml:space="preserve"> (</w:t>
            </w:r>
            <w:proofErr w:type="spellStart"/>
            <w:r w:rsidRPr="004D7008">
              <w:rPr>
                <w:rFonts w:ascii="Times New Roman" w:hAnsi="Times New Roman"/>
                <w:sz w:val="22"/>
                <w:szCs w:val="22"/>
              </w:rPr>
              <w:t>°D</w:t>
            </w:r>
            <w:proofErr w:type="spellEnd"/>
            <w:r w:rsidRPr="004D7008">
              <w:rPr>
                <w:rFonts w:ascii="Times New Roman" w:hAnsi="Times New Roman"/>
                <w:sz w:val="22"/>
                <w:szCs w:val="22"/>
              </w:rPr>
              <w:t>)</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16.92</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15.9</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17.9</w:t>
            </w:r>
          </w:p>
        </w:tc>
        <w:tc>
          <w:tcPr>
            <w:tcW w:w="170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1.74</w:t>
            </w:r>
          </w:p>
        </w:tc>
      </w:tr>
      <w:tr w:rsidR="004D7008" w:rsidRPr="004D7008" w:rsidTr="004E419D">
        <w:trPr>
          <w:trHeight w:val="283"/>
        </w:trPr>
        <w:tc>
          <w:tcPr>
            <w:tcW w:w="255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 xml:space="preserve">Grasa </w:t>
            </w:r>
            <w:proofErr w:type="spellStart"/>
            <w:r w:rsidRPr="004D7008">
              <w:rPr>
                <w:rFonts w:ascii="Times New Roman" w:hAnsi="Times New Roman"/>
                <w:sz w:val="22"/>
                <w:szCs w:val="22"/>
              </w:rPr>
              <w:t>Gerber</w:t>
            </w:r>
            <w:proofErr w:type="spellEnd"/>
            <w:r w:rsidRPr="004D7008">
              <w:rPr>
                <w:rFonts w:ascii="Times New Roman" w:hAnsi="Times New Roman"/>
                <w:sz w:val="22"/>
                <w:szCs w:val="22"/>
              </w:rPr>
              <w:t>, %</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4.12</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4.07</w:t>
            </w:r>
          </w:p>
        </w:tc>
        <w:tc>
          <w:tcPr>
            <w:tcW w:w="1134"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4.17</w:t>
            </w:r>
          </w:p>
        </w:tc>
        <w:tc>
          <w:tcPr>
            <w:tcW w:w="1701" w:type="dxa"/>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0.08</w:t>
            </w:r>
          </w:p>
        </w:tc>
      </w:tr>
      <w:tr w:rsidR="004D7008" w:rsidRPr="004D7008" w:rsidTr="004E419D">
        <w:trPr>
          <w:trHeight w:val="283"/>
        </w:trPr>
        <w:tc>
          <w:tcPr>
            <w:tcW w:w="2551" w:type="dxa"/>
            <w:tcBorders>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Proteína cruda, %</w:t>
            </w:r>
          </w:p>
        </w:tc>
        <w:tc>
          <w:tcPr>
            <w:tcW w:w="1134" w:type="dxa"/>
            <w:tcBorders>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6.34</w:t>
            </w:r>
          </w:p>
        </w:tc>
        <w:tc>
          <w:tcPr>
            <w:tcW w:w="1134" w:type="dxa"/>
            <w:tcBorders>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6.10</w:t>
            </w:r>
          </w:p>
        </w:tc>
        <w:tc>
          <w:tcPr>
            <w:tcW w:w="1134" w:type="dxa"/>
            <w:tcBorders>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6.58</w:t>
            </w:r>
          </w:p>
        </w:tc>
        <w:tc>
          <w:tcPr>
            <w:tcW w:w="1701" w:type="dxa"/>
            <w:tcBorders>
              <w:bottom w:val="single" w:sz="4" w:space="0" w:color="auto"/>
            </w:tcBorders>
            <w:vAlign w:val="center"/>
          </w:tcPr>
          <w:p w:rsidR="004D7008" w:rsidRPr="004D7008" w:rsidRDefault="004D7008" w:rsidP="00BF534F">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0.41</w:t>
            </w:r>
          </w:p>
        </w:tc>
      </w:tr>
    </w:tbl>
    <w:p w:rsidR="004D7008" w:rsidRPr="004D7008" w:rsidRDefault="004D7008" w:rsidP="004D7008">
      <w:pPr>
        <w:pStyle w:val="NormalWeb"/>
        <w:spacing w:before="0" w:beforeAutospacing="0" w:after="0" w:afterAutospacing="0"/>
        <w:jc w:val="both"/>
        <w:textAlignment w:val="baseline"/>
        <w:rPr>
          <w:sz w:val="22"/>
          <w:szCs w:val="22"/>
        </w:rPr>
      </w:pPr>
      <w:r w:rsidRPr="004D7008">
        <w:rPr>
          <w:sz w:val="22"/>
          <w:szCs w:val="22"/>
        </w:rPr>
        <w:t>* Estimado mediante fórmula: ST, % =</w:t>
      </w:r>
      <w:r w:rsidR="00AD208F">
        <w:rPr>
          <w:sz w:val="22"/>
          <w:szCs w:val="22"/>
        </w:rPr>
        <w:t xml:space="preserve"> 0.25D + 1.21G + 0.14</w:t>
      </w:r>
      <w:r w:rsidR="00AD208F">
        <w:rPr>
          <w:sz w:val="22"/>
          <w:szCs w:val="22"/>
        </w:rPr>
        <w:tab/>
      </w:r>
    </w:p>
    <w:p w:rsidR="004D7008" w:rsidRPr="004D7008" w:rsidRDefault="004D7008" w:rsidP="004D7008">
      <w:pPr>
        <w:pStyle w:val="NormalWeb"/>
        <w:spacing w:before="0" w:beforeAutospacing="0" w:after="0" w:afterAutospacing="0"/>
        <w:jc w:val="both"/>
        <w:textAlignment w:val="baseline"/>
        <w:rPr>
          <w:sz w:val="22"/>
          <w:szCs w:val="22"/>
        </w:rPr>
      </w:pPr>
      <w:r w:rsidRPr="004D7008">
        <w:rPr>
          <w:sz w:val="22"/>
          <w:szCs w:val="22"/>
        </w:rPr>
        <w:t>** Estimado mediante fórmula: SNG, % = 0.25D + 0.21G + 0.14</w:t>
      </w:r>
      <w:r w:rsidR="00AD208F">
        <w:rPr>
          <w:sz w:val="22"/>
          <w:szCs w:val="22"/>
        </w:rPr>
        <w:t xml:space="preserve"> </w:t>
      </w:r>
      <w:r w:rsidRPr="004D7008">
        <w:rPr>
          <w:sz w:val="22"/>
          <w:szCs w:val="22"/>
        </w:rPr>
        <w:t>(Richmond, 1895)</w:t>
      </w:r>
    </w:p>
    <w:p w:rsidR="00AC4296" w:rsidRDefault="00AC4296" w:rsidP="004D7008">
      <w:pPr>
        <w:shd w:val="clear" w:color="auto" w:fill="FFFFFF"/>
        <w:spacing w:before="120" w:after="120"/>
        <w:jc w:val="both"/>
        <w:rPr>
          <w:sz w:val="22"/>
          <w:szCs w:val="22"/>
          <w:shd w:val="clear" w:color="auto" w:fill="FFFFFF"/>
        </w:rPr>
      </w:pPr>
    </w:p>
    <w:p w:rsidR="000A0DE7" w:rsidRDefault="000A0DE7" w:rsidP="004D7008">
      <w:pPr>
        <w:shd w:val="clear" w:color="auto" w:fill="FFFFFF"/>
        <w:spacing w:before="120" w:after="120"/>
        <w:jc w:val="both"/>
        <w:rPr>
          <w:sz w:val="22"/>
          <w:szCs w:val="22"/>
          <w:shd w:val="clear" w:color="auto" w:fill="FFFFFF"/>
        </w:rPr>
        <w:sectPr w:rsidR="000A0DE7" w:rsidSect="004D7008">
          <w:type w:val="continuous"/>
          <w:pgSz w:w="11906" w:h="16838"/>
          <w:pgMar w:top="1417" w:right="1701" w:bottom="1417" w:left="1701" w:header="708" w:footer="708" w:gutter="0"/>
          <w:cols w:space="708"/>
          <w:docGrid w:linePitch="360"/>
        </w:sectPr>
      </w:pPr>
    </w:p>
    <w:p w:rsidR="00847890" w:rsidRDefault="004D7008" w:rsidP="004D7008">
      <w:pPr>
        <w:shd w:val="clear" w:color="auto" w:fill="FFFFFF"/>
        <w:spacing w:before="120" w:after="120"/>
        <w:jc w:val="both"/>
        <w:rPr>
          <w:sz w:val="22"/>
          <w:szCs w:val="22"/>
          <w:shd w:val="clear" w:color="auto" w:fill="FFFFFF"/>
        </w:rPr>
      </w:pPr>
      <w:r w:rsidRPr="004D7008">
        <w:rPr>
          <w:sz w:val="22"/>
          <w:szCs w:val="22"/>
          <w:shd w:val="clear" w:color="auto" w:fill="FFFFFF"/>
        </w:rPr>
        <w:lastRenderedPageBreak/>
        <w:t xml:space="preserve">La producción de leche en llamas, estimada mediante técnica de dilución isotópica, varía desde 2.7Kg/día en la semana 3, hasta 2.0Kg/día en la semana 18 posparto </w:t>
      </w:r>
      <w:r w:rsidR="009C51B1">
        <w:rPr>
          <w:sz w:val="22"/>
          <w:szCs w:val="22"/>
          <w:shd w:val="clear" w:color="auto" w:fill="FFFFFF"/>
        </w:rPr>
        <w:fldChar w:fldCharType="begin" w:fldLock="1"/>
      </w:r>
      <w:r w:rsidR="004E73B9">
        <w:rPr>
          <w:sz w:val="22"/>
          <w:szCs w:val="22"/>
          <w:shd w:val="clear" w:color="auto" w:fill="FFFFFF"/>
        </w:rPr>
        <w:instrText>ADDIN CSL_CITATION { "citationItems" : [ { "id" : "ITEM-1", "itemData" : { "author" : [ { "dropping-particle" : "", "family" : "Riek", "given" : "A.", "non-dropping-particle" : "", "parse-names" : false, "suffix" : "" }, { "dropping-particle" : "", "family" : "Gerken", "given" : "M.", "non-dropping-particle" : "", "parse-names" : false, "suffix" : "" } ], "container-title" : "J. Dairy Sci.", "id" : "ITEM-1", "issue" : "9", "issued" : { "date-parts" : [ [ "2006" ] ] }, "page" : "3484-3493.", "title" : "Changes in Llama (Lama glama) milk composition during lactation", "type" : "article-journal", "volume" : "89" }, "uris" : [ "http://www.mendeley.com/documents/?uuid=bd59f990-155f-40f0-a687-af632e611178" ] } ], "mendeley" : { "formattedCitation" : "(Riek &amp; Gerken, 2006)", "plainTextFormattedCitation" : "(Riek &amp; Gerken, 2006)", "previouslyFormattedCitation" : "(Riek &amp; Gerken, 2006)" }, "properties" : { "noteIndex" : 4 }, "schema" : "https://github.com/citation-style-language/schema/raw/master/csl-citation.json" }</w:instrText>
      </w:r>
      <w:r w:rsidR="009C51B1">
        <w:rPr>
          <w:sz w:val="22"/>
          <w:szCs w:val="22"/>
          <w:shd w:val="clear" w:color="auto" w:fill="FFFFFF"/>
        </w:rPr>
        <w:fldChar w:fldCharType="separate"/>
      </w:r>
      <w:r w:rsidR="004E73B9" w:rsidRPr="004E73B9">
        <w:rPr>
          <w:noProof/>
          <w:sz w:val="22"/>
          <w:szCs w:val="22"/>
          <w:shd w:val="clear" w:color="auto" w:fill="FFFFFF"/>
        </w:rPr>
        <w:t>(Riek &amp; Gerken, 2006)</w:t>
      </w:r>
      <w:r w:rsidR="009C51B1">
        <w:rPr>
          <w:sz w:val="22"/>
          <w:szCs w:val="22"/>
          <w:shd w:val="clear" w:color="auto" w:fill="FFFFFF"/>
        </w:rPr>
        <w:fldChar w:fldCharType="end"/>
      </w:r>
      <w:r w:rsidRPr="004D7008">
        <w:rPr>
          <w:sz w:val="22"/>
          <w:szCs w:val="22"/>
          <w:shd w:val="clear" w:color="auto" w:fill="FFFFFF"/>
        </w:rPr>
        <w:t>, lo cual evidencia que los camélidos pueden producir tanta leche como las cabras, las mismas que con 15 a 20Kg de peso corporal producen 2.0Kg de leche por día</w:t>
      </w:r>
      <w:r w:rsidR="009C51B1">
        <w:rPr>
          <w:sz w:val="22"/>
          <w:szCs w:val="22"/>
          <w:shd w:val="clear" w:color="auto" w:fill="FFFFFF"/>
        </w:rPr>
        <w:t xml:space="preserve"> </w:t>
      </w:r>
      <w:r w:rsidR="009C51B1">
        <w:rPr>
          <w:sz w:val="22"/>
          <w:szCs w:val="22"/>
          <w:shd w:val="clear" w:color="auto" w:fill="FFFFFF"/>
        </w:rPr>
        <w:fldChar w:fldCharType="begin" w:fldLock="1"/>
      </w:r>
      <w:r w:rsidR="004E73B9">
        <w:rPr>
          <w:sz w:val="22"/>
          <w:szCs w:val="22"/>
          <w:shd w:val="clear" w:color="auto" w:fill="FFFFFF"/>
        </w:rPr>
        <w:instrText>ADDIN CSL_CITATION { "citationItems" : [ { "id" : "ITEM-1", "itemData" : { "author" : [ { "dropping-particle" : "", "family" : "Shkolnik", "given" : "A.", "non-dropping-particle" : "", "parse-names" : false, "suffix" : "" }, { "dropping-particle" : "", "family" : "Maltz", "given" : "E.", "non-dropping-particle" : "", "parse-names" : false, "suffix" : "" }, { "dropping-particle" : "", "family" : "Gordin.", "given" : "S.", "non-dropping-particle" : "", "parse-names" : false, "suffix" : "" } ], "container-title" : "J. Dairy Sci.,", "id" : "ITEM-1", "issue" : "10", "issued" : { "date-parts" : [ [ "1980" ] ] }, "page" : "1749-1754.", "title" : "Desert conditions and goat milk production", "type" : "article-journal", "volume" : "63" }, "uris" : [ "http://www.mendeley.com/documents/?uuid=db4b3db1-4a0c-435d-a111-94a1ace46823" ] } ], "mendeley" : { "formattedCitation" : "(Shkolnik, Maltz, &amp; Gordin., 1980)", "plainTextFormattedCitation" : "(Shkolnik, Maltz, &amp; Gordin., 1980)", "previouslyFormattedCitation" : "(Shkolnik, Maltz, &amp; Gordin., 1980)" }, "properties" : { "noteIndex" : 4 }, "schema" : "https://github.com/citation-style-language/schema/raw/master/csl-citation.json" }</w:instrText>
      </w:r>
      <w:r w:rsidR="009C51B1">
        <w:rPr>
          <w:sz w:val="22"/>
          <w:szCs w:val="22"/>
          <w:shd w:val="clear" w:color="auto" w:fill="FFFFFF"/>
        </w:rPr>
        <w:fldChar w:fldCharType="separate"/>
      </w:r>
      <w:r w:rsidR="004E73B9" w:rsidRPr="004E73B9">
        <w:rPr>
          <w:noProof/>
          <w:sz w:val="22"/>
          <w:szCs w:val="22"/>
          <w:shd w:val="clear" w:color="auto" w:fill="FFFFFF"/>
        </w:rPr>
        <w:t>(Shkolnik, Maltz, &amp; Gordin., 1980)</w:t>
      </w:r>
      <w:r w:rsidR="009C51B1">
        <w:rPr>
          <w:sz w:val="22"/>
          <w:szCs w:val="22"/>
          <w:shd w:val="clear" w:color="auto" w:fill="FFFFFF"/>
        </w:rPr>
        <w:fldChar w:fldCharType="end"/>
      </w:r>
    </w:p>
    <w:p w:rsidR="00847890" w:rsidRDefault="00847890" w:rsidP="004D7008">
      <w:pPr>
        <w:shd w:val="clear" w:color="auto" w:fill="FFFFFF"/>
        <w:spacing w:before="120" w:after="120"/>
        <w:jc w:val="both"/>
        <w:rPr>
          <w:sz w:val="22"/>
          <w:szCs w:val="22"/>
          <w:shd w:val="clear" w:color="auto" w:fill="FFFFFF"/>
        </w:rPr>
      </w:pPr>
    </w:p>
    <w:p w:rsidR="004D7008" w:rsidRPr="004D7008" w:rsidRDefault="004D7008" w:rsidP="004D7008">
      <w:pPr>
        <w:shd w:val="clear" w:color="auto" w:fill="FFFFFF"/>
        <w:spacing w:before="120" w:after="120"/>
        <w:jc w:val="both"/>
        <w:rPr>
          <w:sz w:val="22"/>
          <w:szCs w:val="22"/>
        </w:rPr>
      </w:pPr>
      <w:r w:rsidRPr="00180DEA">
        <w:rPr>
          <w:rStyle w:val="Textoennegrita"/>
          <w:b w:val="0"/>
          <w:sz w:val="22"/>
          <w:szCs w:val="22"/>
        </w:rPr>
        <w:t xml:space="preserve">El contenido de sólidos totales y sólidos no grasos superan también los valores reportados para vacas </w:t>
      </w:r>
      <w:r w:rsidR="00792109">
        <w:rPr>
          <w:rStyle w:val="Textoennegrita"/>
          <w:b w:val="0"/>
          <w:sz w:val="22"/>
          <w:szCs w:val="22"/>
        </w:rPr>
        <w:t xml:space="preserve">y cabras </w:t>
      </w:r>
      <w:r w:rsidR="00792109">
        <w:rPr>
          <w:rStyle w:val="Textoennegrita"/>
          <w:b w:val="0"/>
          <w:sz w:val="22"/>
          <w:szCs w:val="22"/>
        </w:rPr>
        <w:fldChar w:fldCharType="begin" w:fldLock="1"/>
      </w:r>
      <w:r w:rsidR="004E73B9">
        <w:rPr>
          <w:rStyle w:val="Textoennegrita"/>
          <w:b w:val="0"/>
          <w:sz w:val="22"/>
          <w:szCs w:val="22"/>
        </w:rPr>
        <w:instrText>ADDIN CSL_CITATION { "citationItems" : [ { "id" : "ITEM-1", "itemData" : { "author" : [ { "dropping-particle" : "", "family" : "Fatima", "given" : "A.", "non-dropping-particle" : "", "parse-names" : false, "suffix" : "" }, { "dropping-particle" : "", "family" : "Kheira", "given" : "B.", "non-dropping-particle" : "", "parse-names" : false, "suffix" : "" }, { "dropping-particle" : "", "family" : "Bettache", "given" : "G.", "non-dropping-particle" : "", "parse-names" : false, "suffix" : "" }, { "dropping-particle" : "", "family" : "Habib", "given" : "A.", "non-dropping-particle" : "", "parse-names" : false, "suffix" : "" }, { "dropping-particle" : "", "family" : "Mebrouk.", "given" : "K.", "non-dropping-particle" : "", "parse-names" : false, "suffix" : "" } ], "container-title" : "Adv. Environ. Biol.,", "id" : "ITEM-1", "issue" : "6", "issued" : { "date-parts" : [ [ "2013" ] ] }, "page" : "1027-1033.", "title" : "Evaluation of microbiological and sanitary quality of ewe\u2019s raw milk in Western of Algeria and detection of antibiotic residue by Delvotest.", "type" : "article-journal", "volume" : "7" }, "uris" : [ "http://www.mendeley.com/documents/?uuid=fc6f643c-c53e-4a74-ba84-06421155f1a5" ] } ], "mendeley" : { "formattedCitation" : "(Fatima, Kheira, Bettache, Habib, &amp; Mebrouk., 2013)", "plainTextFormattedCitation" : "(Fatima, Kheira, Bettache, Habib, &amp; Mebrouk., 2013)", "previouslyFormattedCitation" : "(Fatima, Kheira, Bettache, Habib, &amp; Mebrouk., 2013)" }, "properties" : { "noteIndex" : 4 }, "schema" : "https://github.com/citation-style-language/schema/raw/master/csl-citation.json" }</w:instrText>
      </w:r>
      <w:r w:rsidR="00792109">
        <w:rPr>
          <w:rStyle w:val="Textoennegrita"/>
          <w:b w:val="0"/>
          <w:sz w:val="22"/>
          <w:szCs w:val="22"/>
        </w:rPr>
        <w:fldChar w:fldCharType="separate"/>
      </w:r>
      <w:r w:rsidR="004E73B9" w:rsidRPr="004E73B9">
        <w:rPr>
          <w:rStyle w:val="Textoennegrita"/>
          <w:b w:val="0"/>
          <w:noProof/>
          <w:sz w:val="22"/>
          <w:szCs w:val="22"/>
        </w:rPr>
        <w:t>(Fatima, Kheira, Bettache, Habib, &amp; Mebrouk., 2013)</w:t>
      </w:r>
      <w:r w:rsidR="00792109">
        <w:rPr>
          <w:rStyle w:val="Textoennegrita"/>
          <w:b w:val="0"/>
          <w:sz w:val="22"/>
          <w:szCs w:val="22"/>
        </w:rPr>
        <w:fldChar w:fldCharType="end"/>
      </w:r>
      <w:r w:rsidRPr="00180DEA">
        <w:rPr>
          <w:rStyle w:val="Textoennegrita"/>
          <w:b w:val="0"/>
          <w:sz w:val="22"/>
          <w:szCs w:val="22"/>
        </w:rPr>
        <w:t xml:space="preserve">. A pesar de la discrepancia </w:t>
      </w:r>
      <w:r w:rsidRPr="00847890">
        <w:rPr>
          <w:rStyle w:val="Textoennegrita"/>
          <w:b w:val="0"/>
          <w:sz w:val="22"/>
          <w:szCs w:val="22"/>
        </w:rPr>
        <w:t xml:space="preserve">entre </w:t>
      </w:r>
      <w:r w:rsidRPr="00847890">
        <w:rPr>
          <w:sz w:val="22"/>
          <w:szCs w:val="22"/>
        </w:rPr>
        <w:t xml:space="preserve">la determinación y </w:t>
      </w:r>
      <w:r w:rsidRPr="00180DEA">
        <w:rPr>
          <w:rStyle w:val="Textoennegrita"/>
          <w:b w:val="0"/>
          <w:sz w:val="22"/>
          <w:szCs w:val="22"/>
        </w:rPr>
        <w:t>la estimación</w:t>
      </w:r>
      <w:r w:rsidRPr="004D7008">
        <w:rPr>
          <w:sz w:val="22"/>
          <w:szCs w:val="22"/>
        </w:rPr>
        <w:t xml:space="preserve"> en el presente estudio, el contenido de sólidos totales y sólidos no grasos de la leche de alpaca, estimados mediante fórmula, supera ampliamente a la leche de vac</w:t>
      </w:r>
      <w:r w:rsidR="00792109">
        <w:rPr>
          <w:sz w:val="22"/>
          <w:szCs w:val="22"/>
        </w:rPr>
        <w:t>a o cabra</w:t>
      </w:r>
      <w:r w:rsidRPr="004D7008">
        <w:rPr>
          <w:sz w:val="22"/>
          <w:szCs w:val="22"/>
        </w:rPr>
        <w:t xml:space="preserve"> </w:t>
      </w:r>
      <w:r w:rsidR="00792109">
        <w:rPr>
          <w:sz w:val="22"/>
          <w:szCs w:val="22"/>
        </w:rPr>
        <w:fldChar w:fldCharType="begin" w:fldLock="1"/>
      </w:r>
      <w:r w:rsidR="004E73B9">
        <w:rPr>
          <w:sz w:val="22"/>
          <w:szCs w:val="22"/>
        </w:rPr>
        <w:instrText>ADDIN CSL_CITATION { "citationItems" : [ { "id" : "ITEM-1", "itemData" : { "author" : [ { "dropping-particle" : "", "family" : "Kapadiya", "given" : "D. B.", "non-dropping-particle" : "", "parse-names" : false, "suffix" : "" }, { "dropping-particle" : "", "family" : "Prajapati", "given" : "D. B.", "non-dropping-particle" : "", "parse-names" : false, "suffix" : "" }, { "dropping-particle" : "", "family" : "Jain", "given" : "A. K.", "non-dropping-particle" : "", "parse-names" : false, "suffix" : "" }, { "dropping-particle" : "", "family" : "Mehta", "given" : "B. M.", "non-dropping-particle" : "", "parse-names" : false, "suffix" : "" }, { "dropping-particle" : "", "family" : "Darji", "given" : "V. B.", "non-dropping-particle" : "", "parse-names" : false, "suffix" : "" }, { "dropping-particle" : "", "family" : "Aparnathi", "given" : "K. D.", "non-dropping-particle" : "", "parse-names" : false, "suffix" : "" } ], "container-title" : "Vet. World", "id" : "ITEM-1", "issue" : "7", "issued" : { "date-parts" : [ [ "2016" ] ] }, "page" : "710-716", "title" : "Comparison of Surti goat milk with cow and buffalo milk for gross composition, nitrogen distribution, and selected minerals content", "type" : "article-journal", "volume" : "9" }, "uris" : [ "http://www.mendeley.com/documents/?uuid=a26ea804-98df-4fb8-8fb9-b69ad969700d" ] } ], "mendeley" : { "formattedCitation" : "(Kapadiya et al., 2016)", "plainTextFormattedCitation" : "(Kapadiya et al., 2016)", "previouslyFormattedCitation" : "(Kapadiya et al., 2016)" }, "properties" : { "noteIndex" : 4 }, "schema" : "https://github.com/citation-style-language/schema/raw/master/csl-citation.json" }</w:instrText>
      </w:r>
      <w:r w:rsidR="00792109">
        <w:rPr>
          <w:sz w:val="22"/>
          <w:szCs w:val="22"/>
        </w:rPr>
        <w:fldChar w:fldCharType="separate"/>
      </w:r>
      <w:r w:rsidR="004E73B9" w:rsidRPr="004E73B9">
        <w:rPr>
          <w:noProof/>
          <w:sz w:val="22"/>
          <w:szCs w:val="22"/>
        </w:rPr>
        <w:t>(Kapadiya et al., 2016)</w:t>
      </w:r>
      <w:r w:rsidR="00792109">
        <w:rPr>
          <w:sz w:val="22"/>
          <w:szCs w:val="22"/>
        </w:rPr>
        <w:fldChar w:fldCharType="end"/>
      </w:r>
    </w:p>
    <w:p w:rsidR="00847890" w:rsidRDefault="004D7008" w:rsidP="004D7008">
      <w:pPr>
        <w:shd w:val="clear" w:color="auto" w:fill="FFFFFF"/>
        <w:spacing w:before="120" w:after="120"/>
        <w:jc w:val="both"/>
        <w:rPr>
          <w:sz w:val="22"/>
          <w:szCs w:val="22"/>
        </w:rPr>
      </w:pPr>
      <w:r w:rsidRPr="004D7008">
        <w:rPr>
          <w:sz w:val="22"/>
          <w:szCs w:val="22"/>
        </w:rPr>
        <w:lastRenderedPageBreak/>
        <w:t xml:space="preserve">La densidad de la leche de alpaca (Tabla 1) es también superior a la densidad de la leche de camella </w:t>
      </w:r>
      <w:r w:rsidR="00792109">
        <w:rPr>
          <w:sz w:val="22"/>
          <w:szCs w:val="22"/>
        </w:rPr>
        <w:fldChar w:fldCharType="begin" w:fldLock="1"/>
      </w:r>
      <w:r w:rsidR="004E73B9">
        <w:rPr>
          <w:sz w:val="22"/>
          <w:szCs w:val="22"/>
        </w:rPr>
        <w:instrText>ADDIN CSL_CITATION { "citationItems" : [ { "id" : "ITEM-1", "itemData" : { "author" : [ { "dropping-particle" : "", "family" : "Imran", "given" : "M.", "non-dropping-particle" : "", "parse-names" : false, "suffix" : "" }, { "dropping-particle" : "", "family" : "Khan", "given" : "H.", "non-dropping-particle" : "", "parse-names" : false, "suffix" : "" }, { "dropping-particle" : "", "family" : "Hassan", "given" : "S. S.", "non-dropping-particle" : "", "parse-names" : false, "suffix" : "" }, { "dropping-particle" : "", "family" : "Khan.", "given" : "R.", "non-dropping-particle" : "", "parse-names" : false, "suffix" : "" } ], "container-title" : "J. Zhejiang Univ. Sci. B", "id" : "ITEM-1", "issue" : "7", "issued" : { "date-parts" : [ [ "2008" ] ] }, "page" : "546-551.", "title" : "Physicochemical characteristics of various milk samples available in Pakistan", "type" : "article-journal", "volume" : "9" }, "uris" : [ "http://www.mendeley.com/documents/?uuid=9c4fcbe6-5ac5-4b57-bd77-fd788ff41c57" ] } ], "mendeley" : { "formattedCitation" : "(Imran, Khan, Hassan, &amp; Khan., 2008)", "plainTextFormattedCitation" : "(Imran, Khan, Hassan, &amp; Khan., 2008)", "previouslyFormattedCitation" : "(Imran, Khan, Hassan, &amp; Khan., 2008)" }, "properties" : { "noteIndex" : 4 }, "schema" : "https://github.com/citation-style-language/schema/raw/master/csl-citation.json" }</w:instrText>
      </w:r>
      <w:r w:rsidR="00792109">
        <w:rPr>
          <w:sz w:val="22"/>
          <w:szCs w:val="22"/>
        </w:rPr>
        <w:fldChar w:fldCharType="separate"/>
      </w:r>
      <w:r w:rsidR="004E73B9" w:rsidRPr="004E73B9">
        <w:rPr>
          <w:noProof/>
          <w:sz w:val="22"/>
          <w:szCs w:val="22"/>
        </w:rPr>
        <w:t>(Imran, Khan, Hassan, &amp; Khan., 2008)</w:t>
      </w:r>
      <w:r w:rsidR="00792109">
        <w:rPr>
          <w:sz w:val="22"/>
          <w:szCs w:val="22"/>
        </w:rPr>
        <w:fldChar w:fldCharType="end"/>
      </w:r>
      <w:r w:rsidR="00792109">
        <w:rPr>
          <w:sz w:val="22"/>
          <w:szCs w:val="22"/>
        </w:rPr>
        <w:t xml:space="preserve"> </w:t>
      </w:r>
      <w:r w:rsidRPr="004D7008">
        <w:rPr>
          <w:sz w:val="22"/>
          <w:szCs w:val="22"/>
        </w:rPr>
        <w:t xml:space="preserve">y la de otras especies, como consecuencia de su alto contenido en sólidos totales y sólidos no grasos. La acidez </w:t>
      </w:r>
      <w:proofErr w:type="spellStart"/>
      <w:r w:rsidRPr="004D7008">
        <w:rPr>
          <w:sz w:val="22"/>
          <w:szCs w:val="22"/>
        </w:rPr>
        <w:t>Dornic</w:t>
      </w:r>
      <w:proofErr w:type="spellEnd"/>
      <w:r w:rsidRPr="004D7008">
        <w:rPr>
          <w:sz w:val="22"/>
          <w:szCs w:val="22"/>
        </w:rPr>
        <w:t xml:space="preserve"> (16.9</w:t>
      </w:r>
      <w:r w:rsidRPr="004D7008">
        <w:rPr>
          <w:sz w:val="22"/>
          <w:szCs w:val="22"/>
        </w:rPr>
        <w:sym w:font="Symbol" w:char="F0B1"/>
      </w:r>
      <w:r w:rsidRPr="004D7008">
        <w:rPr>
          <w:sz w:val="22"/>
          <w:szCs w:val="22"/>
        </w:rPr>
        <w:t xml:space="preserve">1.7°D), es menor que las reportadas para la leche de camella o leche de vaca </w:t>
      </w:r>
      <w:r w:rsidR="009F693D">
        <w:rPr>
          <w:sz w:val="22"/>
          <w:szCs w:val="22"/>
        </w:rPr>
        <w:fldChar w:fldCharType="begin" w:fldLock="1"/>
      </w:r>
      <w:r w:rsidR="004E73B9">
        <w:rPr>
          <w:sz w:val="22"/>
          <w:szCs w:val="22"/>
        </w:rPr>
        <w:instrText>ADDIN CSL_CITATION { "citationItems" : [ { "id" : "ITEM-1", "itemData" : { "author" : [ { "dropping-particle" : "", "family" : "Mennane", "given" : "Z.", "non-dropping-particle" : "", "parse-names" : false, "suffix" : "" }, { "dropping-particle" : "", "family" : "Ouhssine", "given" : "M.", "non-dropping-particle" : "", "parse-names" : false, "suffix" : "" }, { "dropping-particle" : "", "family" : "Khedid", "given" : "K.", "non-dropping-particle" : "", "parse-names" : false, "suffix" : "" }, { "dropping-particle" : "", "family" : "Elyachioui", "given" : "M.", "non-dropping-particle" : "", "parse-names" : false, "suffix" : "" } ], "container-title" : "Int. J. Agri. Biol", "id" : "ITEM-1", "issue" : "1", "issued" : { "date-parts" : [ [ "2007" ] ] }, "title" : "Hygienic quality of raw cow\u2019s milk feeding from domestic", "type" : "article-journal", "volume" : "9" }, "uris" : [ "http://www.mendeley.com/documents/?uuid=97578205-4d9b-4934-a102-13b0a134fca4" ] } ], "mendeley" : { "formattedCitation" : "(Mennane, Ouhssine, Khedid, &amp; Elyachioui, 2007)", "plainTextFormattedCitation" : "(Mennane, Ouhssine, Khedid, &amp; Elyachioui, 2007)", "previouslyFormattedCitation" : "(Mennane, Ouhssine, Khedid, &amp; Elyachioui, 2007)" }, "properties" : { "noteIndex" : 4 }, "schema" : "https://github.com/citation-style-language/schema/raw/master/csl-citation.json" }</w:instrText>
      </w:r>
      <w:r w:rsidR="009F693D">
        <w:rPr>
          <w:sz w:val="22"/>
          <w:szCs w:val="22"/>
        </w:rPr>
        <w:fldChar w:fldCharType="separate"/>
      </w:r>
      <w:r w:rsidR="00194A66">
        <w:rPr>
          <w:noProof/>
          <w:sz w:val="22"/>
          <w:szCs w:val="22"/>
        </w:rPr>
        <w:t xml:space="preserve">(Mennane et al., </w:t>
      </w:r>
      <w:r w:rsidR="004E73B9" w:rsidRPr="004E73B9">
        <w:rPr>
          <w:noProof/>
          <w:sz w:val="22"/>
          <w:szCs w:val="22"/>
        </w:rPr>
        <w:t>2007)</w:t>
      </w:r>
      <w:r w:rsidR="009F693D">
        <w:rPr>
          <w:sz w:val="22"/>
          <w:szCs w:val="22"/>
        </w:rPr>
        <w:fldChar w:fldCharType="end"/>
      </w:r>
      <w:r w:rsidRPr="004D7008">
        <w:rPr>
          <w:sz w:val="22"/>
          <w:szCs w:val="22"/>
        </w:rPr>
        <w:t>, similar a la de la cabra y mucho menor que la de la leche de oveja</w:t>
      </w:r>
      <w:r w:rsidR="00792109">
        <w:rPr>
          <w:sz w:val="22"/>
          <w:szCs w:val="22"/>
        </w:rPr>
        <w:t xml:space="preserve"> </w:t>
      </w:r>
      <w:r w:rsidR="00792109">
        <w:rPr>
          <w:sz w:val="22"/>
          <w:szCs w:val="22"/>
        </w:rPr>
        <w:fldChar w:fldCharType="begin" w:fldLock="1"/>
      </w:r>
      <w:r w:rsidR="004E73B9">
        <w:rPr>
          <w:sz w:val="22"/>
          <w:szCs w:val="22"/>
        </w:rPr>
        <w:instrText>ADDIN CSL_CITATION { "citationItems" : [ { "id" : "ITEM-1", "itemData" : { "author" : [ { "dropping-particle" : "", "family" : "Fatima", "given" : "A.", "non-dropping-particle" : "", "parse-names" : false, "suffix" : "" }, { "dropping-particle" : "", "family" : "Kheira", "given" : "B.", "non-dropping-particle" : "", "parse-names" : false, "suffix" : "" }, { "dropping-particle" : "", "family" : "Bettache", "given" : "G.", "non-dropping-particle" : "", "parse-names" : false, "suffix" : "" }, { "dropping-particle" : "", "family" : "Habib", "given" : "A.", "non-dropping-particle" : "", "parse-names" : false, "suffix" : "" }, { "dropping-particle" : "", "family" : "Mebrouk.", "given" : "K.", "non-dropping-particle" : "", "parse-names" : false, "suffix" : "" } ], "container-title" : "Adv. Environ. Biol.,", "id" : "ITEM-1", "issue" : "6", "issued" : { "date-parts" : [ [ "2013" ] ] }, "page" : "1027-1033.", "title" : "Evaluation of microbiological and sanitary quality of ewe\u2019s raw milk in Western of Algeria and detection of antibiotic residue by Delvotest.", "type" : "article-journal", "volume" : "7" }, "uris" : [ "http://www.mendeley.com/documents/?uuid=fc6f643c-c53e-4a74-ba84-06421155f1a5" ] } ], "mendeley" : { "formattedCitation" : "(Fatima et al., 2013)", "plainTextFormattedCitation" : "(Fatima et al., 2013)", "previouslyFormattedCitation" : "(Fatima et al., 2013)" }, "properties" : { "noteIndex" : 4 }, "schema" : "https://github.com/citation-style-language/schema/raw/master/csl-citation.json" }</w:instrText>
      </w:r>
      <w:r w:rsidR="00792109">
        <w:rPr>
          <w:sz w:val="22"/>
          <w:szCs w:val="22"/>
        </w:rPr>
        <w:fldChar w:fldCharType="separate"/>
      </w:r>
      <w:r w:rsidR="004E73B9" w:rsidRPr="004E73B9">
        <w:rPr>
          <w:noProof/>
          <w:sz w:val="22"/>
          <w:szCs w:val="22"/>
        </w:rPr>
        <w:t>(Fatima et al., 2013)</w:t>
      </w:r>
      <w:r w:rsidR="00792109">
        <w:rPr>
          <w:sz w:val="22"/>
          <w:szCs w:val="22"/>
        </w:rPr>
        <w:fldChar w:fldCharType="end"/>
      </w:r>
      <w:r w:rsidRPr="004D7008">
        <w:rPr>
          <w:sz w:val="22"/>
          <w:szCs w:val="22"/>
        </w:rPr>
        <w:t xml:space="preserve">. </w:t>
      </w:r>
    </w:p>
    <w:p w:rsidR="004D7008" w:rsidRPr="004D7008" w:rsidRDefault="004D7008" w:rsidP="004D7008">
      <w:pPr>
        <w:shd w:val="clear" w:color="auto" w:fill="FFFFFF"/>
        <w:spacing w:before="120" w:after="120"/>
        <w:jc w:val="both"/>
        <w:rPr>
          <w:sz w:val="22"/>
          <w:szCs w:val="22"/>
        </w:rPr>
      </w:pPr>
      <w:r w:rsidRPr="004D7008">
        <w:rPr>
          <w:sz w:val="22"/>
          <w:szCs w:val="22"/>
        </w:rPr>
        <w:t xml:space="preserve">Las diferencias pueden atribuirse a las características propias de la leche en cada especie, al periodo de lactación y la </w:t>
      </w:r>
      <w:r w:rsidR="009F693D">
        <w:rPr>
          <w:sz w:val="22"/>
          <w:szCs w:val="22"/>
        </w:rPr>
        <w:t xml:space="preserve"> </w:t>
      </w:r>
      <w:r w:rsidRPr="004D7008">
        <w:rPr>
          <w:sz w:val="22"/>
          <w:szCs w:val="22"/>
        </w:rPr>
        <w:t>influencia de la alimentación; sin embargo, el factor más importante es el ácido láctico que genera la fermentación de la lactosa por las bacterias que se agregan durante o después del ordeño</w:t>
      </w:r>
      <w:r w:rsidR="009F693D">
        <w:rPr>
          <w:sz w:val="22"/>
          <w:szCs w:val="22"/>
        </w:rPr>
        <w:t xml:space="preserve"> </w:t>
      </w:r>
      <w:r w:rsidR="009F693D">
        <w:rPr>
          <w:sz w:val="22"/>
          <w:szCs w:val="22"/>
        </w:rPr>
        <w:fldChar w:fldCharType="begin" w:fldLock="1"/>
      </w:r>
      <w:r w:rsidR="004E73B9">
        <w:rPr>
          <w:sz w:val="22"/>
          <w:szCs w:val="22"/>
        </w:rPr>
        <w:instrText>ADDIN CSL_CITATION { "citationItems" : [ { "id" : "ITEM-1", "itemData" : { "author" : [ { "dropping-particle" : "", "family" : "Widyastuti, Y., Rohmatussolihat", "given" : "Febrisiantosa", "non-dropping-particle" : "", "parse-names" : false, "suffix" : "" } ], "container-title" : "Food Nutr. Sci.", "id" : "ITEM-1", "issued" : { "date-parts" : [ [ "2014" ] ] }, "page" : "435-442", "title" : "No Title", "type" : "article-journal", "volume" : "5" }, "uris" : [ "http://www.mendeley.com/documents/?uuid=1791912d-5f9c-4b2a-8d96-fa0fa21f600e" ] } ], "mendeley" : { "formattedCitation" : "(Widyastuti, Y., Rohmatussolihat, 2014)", "plainTextFormattedCitation" : "(Widyastuti, Y., Rohmatussolihat, 2014)", "previouslyFormattedCitation" : "(Widyastuti, Y., Rohmatussolihat, 2014)" }, "properties" : { "noteIndex" : 5 }, "schema" : "https://github.com/citation-style-language/schema/raw/master/csl-citation.json" }</w:instrText>
      </w:r>
      <w:r w:rsidR="009F693D">
        <w:rPr>
          <w:sz w:val="22"/>
          <w:szCs w:val="22"/>
        </w:rPr>
        <w:fldChar w:fldCharType="separate"/>
      </w:r>
      <w:r w:rsidR="004E73B9" w:rsidRPr="004E73B9">
        <w:rPr>
          <w:noProof/>
          <w:sz w:val="22"/>
          <w:szCs w:val="22"/>
        </w:rPr>
        <w:t>(Widyastuti, Y., Rohmatussolihat, 2014)</w:t>
      </w:r>
      <w:r w:rsidR="009F693D">
        <w:rPr>
          <w:sz w:val="22"/>
          <w:szCs w:val="22"/>
        </w:rPr>
        <w:fldChar w:fldCharType="end"/>
      </w:r>
      <w:r w:rsidRPr="004D7008">
        <w:rPr>
          <w:sz w:val="22"/>
          <w:szCs w:val="22"/>
        </w:rPr>
        <w:t xml:space="preserve">. Por lo general, la leche es un líquido virtualmente estéril cuando es secretada en el alveolo de la </w:t>
      </w:r>
      <w:r w:rsidRPr="004D7008">
        <w:rPr>
          <w:sz w:val="22"/>
          <w:szCs w:val="22"/>
        </w:rPr>
        <w:lastRenderedPageBreak/>
        <w:t>glándula mamaria; sin embargo, después de esta etapa de producción, ocurre contaminación microbiana desde diferentes fuentes</w:t>
      </w:r>
      <w:r w:rsidR="009F693D">
        <w:rPr>
          <w:sz w:val="22"/>
          <w:szCs w:val="22"/>
        </w:rPr>
        <w:t xml:space="preserve"> </w:t>
      </w:r>
      <w:r w:rsidR="009F693D">
        <w:rPr>
          <w:sz w:val="22"/>
          <w:szCs w:val="22"/>
        </w:rPr>
        <w:fldChar w:fldCharType="begin" w:fldLock="1"/>
      </w:r>
      <w:r w:rsidR="004E73B9">
        <w:rPr>
          <w:sz w:val="22"/>
          <w:szCs w:val="22"/>
        </w:rPr>
        <w:instrText>ADDIN CSL_CITATION { "citationItems" : [ { "id" : "ITEM-1", "itemData" : { "author" : [ { "dropping-particle" : "", "family" : "Mennane", "given" : "Z.", "non-dropping-particle" : "", "parse-names" : false, "suffix" : "" }, { "dropping-particle" : "", "family" : "Ouhssine", "given" : "M.", "non-dropping-particle" : "", "parse-names" : false, "suffix" : "" }, { "dropping-particle" : "", "family" : "Khedid", "given" : "K.", "non-dropping-particle" : "", "parse-names" : false, "suffix" : "" }, { "dropping-particle" : "", "family" : "Elyachioui", "given" : "M.", "non-dropping-particle" : "", "parse-names" : false, "suffix" : "" } ], "container-title" : "Int. J. Agri. Biol", "id" : "ITEM-1", "issue" : "1", "issued" : { "date-parts" : [ [ "2007" ] ] }, "title" : "Hygienic quality of raw cow\u2019s milk feeding from domestic", "type" : "article-journal", "volume" : "9" }, "uris" : [ "http://www.mendeley.com/documents/?uuid=97578205-4d9b-4934-a102-13b0a134fca4" ] } ], "mendeley" : { "formattedCitation" : "(Mennane et al., 2007)", "plainTextFormattedCitation" : "(Mennane et al., 2007)", "previouslyFormattedCitation" : "(Mennane et al., 2007)" }, "properties" : { "noteIndex" : 5 }, "schema" : "https://github.com/citation-style-language/schema/raw/master/csl-citation.json" }</w:instrText>
      </w:r>
      <w:r w:rsidR="009F693D">
        <w:rPr>
          <w:sz w:val="22"/>
          <w:szCs w:val="22"/>
        </w:rPr>
        <w:fldChar w:fldCharType="separate"/>
      </w:r>
      <w:r w:rsidR="004E73B9" w:rsidRPr="004E73B9">
        <w:rPr>
          <w:noProof/>
          <w:sz w:val="22"/>
          <w:szCs w:val="22"/>
        </w:rPr>
        <w:t>(Mennane et al., 2007)</w:t>
      </w:r>
      <w:r w:rsidR="009F693D">
        <w:rPr>
          <w:sz w:val="22"/>
          <w:szCs w:val="22"/>
        </w:rPr>
        <w:fldChar w:fldCharType="end"/>
      </w:r>
      <w:r w:rsidRPr="004D7008">
        <w:rPr>
          <w:sz w:val="22"/>
          <w:szCs w:val="22"/>
        </w:rPr>
        <w:t xml:space="preserve"> por consiguiente, la poca acidez de la leche de alpaca evidencia higiene en el ordeño, manejo y conservación.</w:t>
      </w:r>
    </w:p>
    <w:p w:rsidR="00E0127C" w:rsidRDefault="004D7008" w:rsidP="004D7008">
      <w:pPr>
        <w:shd w:val="clear" w:color="auto" w:fill="FFFFFF"/>
        <w:spacing w:before="120" w:after="120"/>
        <w:jc w:val="both"/>
        <w:rPr>
          <w:sz w:val="22"/>
          <w:szCs w:val="22"/>
        </w:rPr>
      </w:pPr>
      <w:r w:rsidRPr="004D7008">
        <w:rPr>
          <w:sz w:val="22"/>
          <w:szCs w:val="22"/>
        </w:rPr>
        <w:t>El contenido de grasa de la leche de alpaca está en el rango de valores reportados por trabajos previos para la leche de llama y alpaca</w:t>
      </w:r>
      <w:r w:rsidR="000B145A">
        <w:rPr>
          <w:sz w:val="22"/>
          <w:szCs w:val="22"/>
        </w:rPr>
        <w:t xml:space="preserve"> </w:t>
      </w:r>
      <w:r w:rsidR="000B145A">
        <w:rPr>
          <w:sz w:val="22"/>
          <w:szCs w:val="22"/>
        </w:rPr>
        <w:fldChar w:fldCharType="begin" w:fldLock="1"/>
      </w:r>
      <w:r w:rsidR="004E73B9">
        <w:rPr>
          <w:sz w:val="22"/>
          <w:szCs w:val="22"/>
        </w:rPr>
        <w:instrText>ADDIN CSL_CITATION { "citationItems" : [ { "id" : "ITEM-1", "itemData" : { "author" : [ { "dropping-particle" : "", "family" : "Parraguez", "given" : "V. H.", "non-dropping-particle" : "", "parse-names" : false, "suffix" : "" }, { "dropping-particle" : "", "family" : "Th\u00e9not", "given" : "M.", "non-dropping-particle" : "", "parse-names" : false, "suffix" : "" }, { "dropping-particle" : "", "family" : "Latorre", "given" : "E.", "non-dropping-particle" : "", "parse-names" : false, "suffix" : "" }, { "dropping-particle" : "", "family" : "Ferrando", "given" : "G.", "non-dropping-particle" : "", "parse-names" : false, "suffix" : "" }, { "dropping-particle" : "", "family" : "Raggi", "given" : "L. A.", "non-dropping-particle" : "", "parse-names" : false, "suffix" : "" } ], "container-title" : "Arch. Zoot.", "id" : "ITEM-1", "issued" : { "date-parts" : [ [ "2003" ] ] }, "page" : "433-439", "title" : "Milk composition in alpaca (Lama pacos): comparative study in two regions of Chile", "type" : "article-journal", "volume" : "52" }, "uris" : [ "http://www.mendeley.com/documents/?uuid=1eb0fc6a-499e-451f-afcb-f0c5f4f60027" ] } ], "mendeley" : { "formattedCitation" : "(Parraguez et al., 2003)", "plainTextFormattedCitation" : "(Parraguez et al., 2003)", "previouslyFormattedCitation" : "(Parraguez et al., 2003)" }, "properties" : { "noteIndex" : 5 }, "schema" : "https://github.com/citation-style-language/schema/raw/master/csl-citation.json" }</w:instrText>
      </w:r>
      <w:r w:rsidR="000B145A">
        <w:rPr>
          <w:sz w:val="22"/>
          <w:szCs w:val="22"/>
        </w:rPr>
        <w:fldChar w:fldCharType="separate"/>
      </w:r>
      <w:r w:rsidR="004E73B9" w:rsidRPr="004E73B9">
        <w:rPr>
          <w:noProof/>
          <w:sz w:val="22"/>
          <w:szCs w:val="22"/>
        </w:rPr>
        <w:t>(Parraguez et al., 2003)</w:t>
      </w:r>
      <w:r w:rsidR="000B145A">
        <w:rPr>
          <w:sz w:val="22"/>
          <w:szCs w:val="22"/>
        </w:rPr>
        <w:fldChar w:fldCharType="end"/>
      </w:r>
      <w:r w:rsidR="000B145A">
        <w:rPr>
          <w:sz w:val="22"/>
          <w:szCs w:val="22"/>
        </w:rPr>
        <w:t xml:space="preserve"> </w:t>
      </w:r>
      <w:r w:rsidR="000B145A">
        <w:rPr>
          <w:sz w:val="22"/>
          <w:szCs w:val="22"/>
        </w:rPr>
        <w:fldChar w:fldCharType="begin" w:fldLock="1"/>
      </w:r>
      <w:r w:rsidR="004E73B9">
        <w:rPr>
          <w:sz w:val="22"/>
          <w:szCs w:val="22"/>
        </w:rPr>
        <w:instrText>ADDIN CSL_CITATION { "citationItems" : [ { "id" : "ITEM-1", "itemData" : { "author" : [ { "dropping-particle" : "", "family" : "Khan", "given" : "H.", "non-dropping-particle" : "", "parse-names" : false, "suffix" : "" }, { "dropping-particle" : "", "family" : "Athar", "given" : "I. H.", "non-dropping-particle" : "", "parse-names" : false, "suffix" : "" }, { "dropping-particle" : "", "family" : "Aslam", "given" : "M.", "non-dropping-particle" : "", "parse-names" : false, "suffix" : "" } ], "container-title" : "J. Zool.", "id" : "ITEM-1", "issue" : "4", "issued" : { "date-parts" : [ [ "2004" ] ] }, "page" : "323-326", "title" : "Evaluation of cheese prepared by processing camel milk. Pakistan", "type" : "article-journal", "volume" : "36" }, "uris" : [ "http://www.mendeley.com/documents/?uuid=5ec37a80-ca22-47ef-aee7-c62b0389404e" ] } ], "mendeley" : { "formattedCitation" : "(Khan, Athar, &amp; Aslam, 2004)", "plainTextFormattedCitation" : "(Khan, Athar, &amp; Aslam, 2004)", "previouslyFormattedCitation" : "(Khan, Athar, &amp; Aslam, 2004)" }, "properties" : { "noteIndex" : 5 }, "schema" : "https://github.com/citation-style-language/schema/raw/master/csl-citation.json" }</w:instrText>
      </w:r>
      <w:r w:rsidR="000B145A">
        <w:rPr>
          <w:sz w:val="22"/>
          <w:szCs w:val="22"/>
        </w:rPr>
        <w:fldChar w:fldCharType="separate"/>
      </w:r>
      <w:r w:rsidR="004E73B9" w:rsidRPr="004E73B9">
        <w:rPr>
          <w:noProof/>
          <w:sz w:val="22"/>
          <w:szCs w:val="22"/>
        </w:rPr>
        <w:t>(Khan, Athar, &amp; Aslam, 2004)</w:t>
      </w:r>
      <w:r w:rsidR="000B145A">
        <w:rPr>
          <w:sz w:val="22"/>
          <w:szCs w:val="22"/>
        </w:rPr>
        <w:fldChar w:fldCharType="end"/>
      </w:r>
      <w:r w:rsidR="000B145A">
        <w:rPr>
          <w:sz w:val="22"/>
          <w:szCs w:val="22"/>
        </w:rPr>
        <w:t xml:space="preserve"> </w:t>
      </w:r>
      <w:r w:rsidR="000B145A">
        <w:rPr>
          <w:sz w:val="22"/>
          <w:szCs w:val="22"/>
        </w:rPr>
        <w:fldChar w:fldCharType="begin" w:fldLock="1"/>
      </w:r>
      <w:r w:rsidR="004E73B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Seifu, &amp; Yilma., 2014)", "plainTextFormattedCitation" : "(Hailu, Seifu, &amp; Yilma., 2014)", "previouslyFormattedCitation" : "(Hailu, Seifu, &amp; Yilma., 2014)" }, "properties" : { "noteIndex" : 5 }, "schema" : "https://github.com/citation-style-language/schema/raw/master/csl-citation.json" }</w:instrText>
      </w:r>
      <w:r w:rsidR="000B145A">
        <w:rPr>
          <w:sz w:val="22"/>
          <w:szCs w:val="22"/>
        </w:rPr>
        <w:fldChar w:fldCharType="separate"/>
      </w:r>
      <w:r w:rsidR="004E73B9" w:rsidRPr="004E73B9">
        <w:rPr>
          <w:noProof/>
          <w:sz w:val="22"/>
          <w:szCs w:val="22"/>
        </w:rPr>
        <w:t>(Hailu, Seifu, &amp; Yilma., 2014)</w:t>
      </w:r>
      <w:r w:rsidR="000B145A">
        <w:rPr>
          <w:sz w:val="22"/>
          <w:szCs w:val="22"/>
        </w:rPr>
        <w:fldChar w:fldCharType="end"/>
      </w:r>
      <w:r w:rsidRPr="004D7008">
        <w:rPr>
          <w:sz w:val="22"/>
          <w:szCs w:val="22"/>
        </w:rPr>
        <w:t xml:space="preserve"> y de camella</w:t>
      </w:r>
      <w:r w:rsidR="00AD208F">
        <w:rPr>
          <w:sz w:val="22"/>
          <w:szCs w:val="22"/>
        </w:rPr>
        <w:t xml:space="preserve"> </w:t>
      </w:r>
      <w:r w:rsidR="00AD208F">
        <w:rPr>
          <w:sz w:val="22"/>
          <w:szCs w:val="22"/>
        </w:rPr>
        <w:fldChar w:fldCharType="begin" w:fldLock="1"/>
      </w:r>
      <w:r w:rsidR="004E73B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et al., 2014)", "plainTextFormattedCitation" : "(Hailu et al., 2014)", "previouslyFormattedCitation" : "(Hailu et al., 2014)" }, "properties" : { "noteIndex" : 5 }, "schema" : "https://github.com/citation-style-language/schema/raw/master/csl-citation.json" }</w:instrText>
      </w:r>
      <w:r w:rsidR="00AD208F">
        <w:rPr>
          <w:sz w:val="22"/>
          <w:szCs w:val="22"/>
        </w:rPr>
        <w:fldChar w:fldCharType="separate"/>
      </w:r>
      <w:r w:rsidR="004E73B9" w:rsidRPr="004E73B9">
        <w:rPr>
          <w:noProof/>
          <w:sz w:val="22"/>
          <w:szCs w:val="22"/>
        </w:rPr>
        <w:t>(Hailu et al., 2014)</w:t>
      </w:r>
      <w:r w:rsidR="00AD208F">
        <w:rPr>
          <w:sz w:val="22"/>
          <w:szCs w:val="22"/>
        </w:rPr>
        <w:fldChar w:fldCharType="end"/>
      </w:r>
      <w:r w:rsidR="00E0127C">
        <w:rPr>
          <w:sz w:val="22"/>
          <w:szCs w:val="22"/>
        </w:rPr>
        <w:t xml:space="preserve">  </w:t>
      </w:r>
      <w:r w:rsidRPr="004D7008">
        <w:rPr>
          <w:sz w:val="22"/>
          <w:szCs w:val="22"/>
        </w:rPr>
        <w:t>sin embargo, existen diferencias con leches de otros rumiantes debido a su alta variabilidad, entre 3.3% y 6.9% en vacas</w:t>
      </w:r>
      <w:r w:rsidR="00D0750A">
        <w:rPr>
          <w:sz w:val="22"/>
          <w:szCs w:val="22"/>
        </w:rPr>
        <w:t xml:space="preserve"> </w:t>
      </w:r>
      <w:r w:rsidR="00D0750A">
        <w:rPr>
          <w:sz w:val="22"/>
          <w:szCs w:val="22"/>
        </w:rPr>
        <w:fldChar w:fldCharType="begin" w:fldLock="1"/>
      </w:r>
      <w:r w:rsidR="004E73B9">
        <w:rPr>
          <w:sz w:val="22"/>
          <w:szCs w:val="22"/>
        </w:rPr>
        <w:instrText>ADDIN CSL_CITATION { "citationItems" : [ { "id" : "ITEM-1", "itemData" : { "author" : [ { "dropping-particle" : "", "family" : "Morvely", "given" : "Caracter\u00edsticas del queso semiduro elaborado con leche de oveja y/o vaca M.", "non-dropping-particle" : "", "parse-names" : false, "suffix" : "" } ], "id" : "ITEM-1", "issued" : { "date-parts" : [ [ "1999" ] ] }, "number-of-pages" : "120", "publisher" : "Universidad Nacional del Altiplano, Puno Per\u00fa", "title" : "Caracter\u00edsticas del queso semiduro elaborado con leche de oveja y/o vaca", "type" : "thesis" }, "uris" : [ "http://www.mendeley.com/documents/?uuid=dd350c59-1c0b-48d8-9aab-97941cb7fa00" ] } ], "mendeley" : { "formattedCitation" : "(Morvely, 1999)", "plainTextFormattedCitation" : "(Morvely, 1999)", "previouslyFormattedCitation" : "(Morvely, 1999)" }, "properties" : { "noteIndex" : 5 }, "schema" : "https://github.com/citation-style-language/schema/raw/master/csl-citation.json" }</w:instrText>
      </w:r>
      <w:r w:rsidR="00D0750A">
        <w:rPr>
          <w:sz w:val="22"/>
          <w:szCs w:val="22"/>
        </w:rPr>
        <w:fldChar w:fldCharType="separate"/>
      </w:r>
      <w:r w:rsidR="004E73B9" w:rsidRPr="004E73B9">
        <w:rPr>
          <w:noProof/>
          <w:sz w:val="22"/>
          <w:szCs w:val="22"/>
        </w:rPr>
        <w:t>(Morvely, 1999)</w:t>
      </w:r>
      <w:r w:rsidR="00D0750A">
        <w:rPr>
          <w:sz w:val="22"/>
          <w:szCs w:val="22"/>
        </w:rPr>
        <w:fldChar w:fldCharType="end"/>
      </w:r>
      <w:r w:rsidRPr="004D7008">
        <w:rPr>
          <w:sz w:val="22"/>
          <w:szCs w:val="22"/>
        </w:rPr>
        <w:t xml:space="preserve"> </w:t>
      </w:r>
      <w:r w:rsidR="00D0750A">
        <w:rPr>
          <w:sz w:val="22"/>
          <w:szCs w:val="22"/>
        </w:rPr>
        <w:fldChar w:fldCharType="begin" w:fldLock="1"/>
      </w:r>
      <w:r w:rsidR="004E73B9">
        <w:rPr>
          <w:sz w:val="22"/>
          <w:szCs w:val="22"/>
        </w:rPr>
        <w:instrText>ADDIN CSL_CITATION { "citationItems" : [ { "id" : "ITEM-1", "itemData" : { "author" : [ { "dropping-particle" : "", "family" : "Auldist", "given" : "M. J.", "non-dropping-particle" : "", "parse-names" : false, "suffix" : "" }, { "dropping-particle" : "", "family" : "Johnston", "given" : "K. A.", "non-dropping-particle" : "", "parse-names" : false, "suffix" : "" }, { "dropping-particle" : "", "family" : "White", "given" : "N. J.", "non-dropping-particle" : "", "parse-names" : false, "suffix" : "" }, { "dropping-particle" : "", "family" : "Fitzsimons", "given" : "W. P.", "non-dropping-particle" : "", "parse-names" : false, "suffix" : "" }, { "dropping-particle" : "", "family" : "Boland", "given" : "M. J.", "non-dropping-particle" : "", "parse-names" : false, "suffix" : "" } ], "container-title" : "J. Dairy Res.", "id" : "ITEM-1", "issue" : "1", "issued" : { "date-parts" : [ [ "2004" ] ] }, "page" : "51-57", "title" : "A comparative composition of traits of coagulation and trademark of cheese Friesian Jersey cow", "type" : "article-journal", "volume" : "71" }, "uris" : [ "http://www.mendeley.com/documents/?uuid=7676de60-26a9-4928-8d31-a42d159357d3" ] } ], "mendeley" : { "formattedCitation" : "(Auldist, Johnston, White, Fitzsimons, &amp; Boland, 2004)", "plainTextFormattedCitation" : "(Auldist, Johnston, White, Fitzsimons, &amp; Boland, 2004)", "previouslyFormattedCitation" : "(Auldist, Johnston, White, Fitzsimons, &amp; Boland, 2004)" }, "properties" : { "noteIndex" : 5 }, "schema" : "https://github.com/citation-style-language/schema/raw/master/csl-citation.json" }</w:instrText>
      </w:r>
      <w:r w:rsidR="00D0750A">
        <w:rPr>
          <w:sz w:val="22"/>
          <w:szCs w:val="22"/>
        </w:rPr>
        <w:fldChar w:fldCharType="separate"/>
      </w:r>
      <w:r w:rsidR="00194A66">
        <w:rPr>
          <w:noProof/>
          <w:sz w:val="22"/>
          <w:szCs w:val="22"/>
        </w:rPr>
        <w:t xml:space="preserve">(Auldist et al., </w:t>
      </w:r>
      <w:r w:rsidR="004E73B9" w:rsidRPr="004E73B9">
        <w:rPr>
          <w:noProof/>
          <w:sz w:val="22"/>
          <w:szCs w:val="22"/>
        </w:rPr>
        <w:t>2004)</w:t>
      </w:r>
      <w:r w:rsidR="00D0750A">
        <w:rPr>
          <w:sz w:val="22"/>
          <w:szCs w:val="22"/>
        </w:rPr>
        <w:fldChar w:fldCharType="end"/>
      </w:r>
      <w:r w:rsidRPr="004D7008">
        <w:rPr>
          <w:sz w:val="22"/>
          <w:szCs w:val="22"/>
        </w:rPr>
        <w:t xml:space="preserve">, 2.6% y 5.4% en cabras </w:t>
      </w:r>
      <w:r w:rsidR="00D0750A">
        <w:rPr>
          <w:sz w:val="22"/>
          <w:szCs w:val="22"/>
        </w:rPr>
        <w:fldChar w:fldCharType="begin" w:fldLock="1"/>
      </w:r>
      <w:r w:rsidR="004E73B9">
        <w:rPr>
          <w:sz w:val="22"/>
          <w:szCs w:val="22"/>
        </w:rPr>
        <w:instrText>ADDIN CSL_CITATION { "citationItems" : [ { "id" : "ITEM-1", "itemData" : { "author" : [ { "dropping-particle" : "", "family" : "Soryal", "given" : "K", "non-dropping-particle" : "", "parse-names" : false, "suffix" : "" }, { "dropping-particle" : "", "family" : "Beyene", "given" : "F.A.", "non-dropping-particle" : "", "parse-names" : false, "suffix" : "" }, { "dropping-particle" : "", "family" : "Zeng", "given" : "S.", "non-dropping-particle" : "", "parse-names" : false, "suffix" : "" }, { "dropping-particle" : "", "family" : "Bah", "given" : "B.", "non-dropping-particle" : "", "parse-names" : false, "suffix" : "" }, { "dropping-particle" : "", "family" : "Tesfai", "given" : "K.", "non-dropping-particle" : "", "parse-names" : false, "suffix" : "" } ], "container-title" : "Small Rum. Res.", "id" : "ITEM-1", "issue" : "1", "issued" : { "date-parts" : [ [ "2005" ] ] }, "page" : "275-281", "title" : "Effect of goat breed and milk composition on yield, sensory quality, fatty acid concentration of soft cheese during lactation", "type" : "article-journal", "volume" : "58" }, "uris" : [ "http://www.mendeley.com/documents/?uuid=bb4be076-bc32-4ab8-b2f3-97e6e5152ec5" ] } ], "mendeley" : { "formattedCitation" : "(Soryal, Beyene, Zeng, Bah, &amp; Tesfai, 2005)", "plainTextFormattedCitation" : "(Soryal, Beyene, Zeng, Bah, &amp; Tesfai, 2005)", "previouslyFormattedCitation" : "(Soryal, Beyene, Zeng, Bah, &amp; Tesfai, 2005)" }, "properties" : { "noteIndex" : 5 }, "schema" : "https://github.com/citation-style-language/schema/raw/master/csl-citation.json" }</w:instrText>
      </w:r>
      <w:r w:rsidR="00D0750A">
        <w:rPr>
          <w:sz w:val="22"/>
          <w:szCs w:val="22"/>
        </w:rPr>
        <w:fldChar w:fldCharType="separate"/>
      </w:r>
      <w:r w:rsidR="00194A66">
        <w:rPr>
          <w:noProof/>
          <w:sz w:val="22"/>
          <w:szCs w:val="22"/>
        </w:rPr>
        <w:t xml:space="preserve">(Soryal et al,. </w:t>
      </w:r>
      <w:r w:rsidR="004E73B9" w:rsidRPr="004E73B9">
        <w:rPr>
          <w:noProof/>
          <w:sz w:val="22"/>
          <w:szCs w:val="22"/>
        </w:rPr>
        <w:t>2005)</w:t>
      </w:r>
      <w:r w:rsidR="00D0750A">
        <w:rPr>
          <w:sz w:val="22"/>
          <w:szCs w:val="22"/>
        </w:rPr>
        <w:fldChar w:fldCharType="end"/>
      </w:r>
      <w:r w:rsidR="00D0750A">
        <w:rPr>
          <w:sz w:val="22"/>
          <w:szCs w:val="22"/>
        </w:rPr>
        <w:t xml:space="preserve"> </w:t>
      </w:r>
      <w:r w:rsidR="00D0750A">
        <w:rPr>
          <w:sz w:val="22"/>
          <w:szCs w:val="22"/>
        </w:rPr>
        <w:fldChar w:fldCharType="begin" w:fldLock="1"/>
      </w:r>
      <w:r w:rsidR="004E73B9">
        <w:rPr>
          <w:sz w:val="22"/>
          <w:szCs w:val="22"/>
        </w:rPr>
        <w:instrText>ADDIN CSL_CITATION { "citationItems" : [ { "id" : "ITEM-1", "itemData" : { "author" : [ { "dropping-particle" : "", "family" : "Zullo", "given" : "A.", "non-dropping-particle" : "", "parse-names" : false, "suffix" : "" }, { "dropping-particle" : "", "family" : "Barone", "given" : "C. M. A.", "non-dropping-particle" : "", "parse-names" : false, "suffix" : "" }, { "dropping-particle" : "", "family" : "Colatruglio", "given" : "L.", "non-dropping-particle" : "", "parse-names" : false, "suffix" : "" }, { "dropping-particle" : "", "family" : "Occidente", "given" : "P.", "non-dropping-particle" : "", "parse-names" : false, "suffix" : "" }, { "dropping-particle" : "", "family" : "Matassino.", "given" : "D.", "non-dropping-particle" : "", "parse-names" : false, "suffix" : "" } ], "container-title" : "Small Rum. Res.", "id" : "ITEM-1", "issued" : { "date-parts" : [ [ "2005" ] ] }, "page" : "223-230.", "title" : "Protein polymorphisms and coagulation properties of Cilentana goat milk", "type" : "article-journal", "volume" : "58" }, "uris" : [ "http://www.mendeley.com/documents/?uuid=77e56fdc-4398-4d43-a3c5-db0f682204fa" ] } ], "mendeley" : { "formattedCitation" : "(Zullo, Barone, Colatruglio, Occidente, &amp; Matassino., 2005)", "plainTextFormattedCitation" : "(Zullo, Barone, Colatruglio, Occidente, &amp; Matassino., 2005)", "previouslyFormattedCitation" : "(Zullo, Barone, Colatruglio, Occidente, &amp; Matassino., 2005)" }, "properties" : { "noteIndex" : 5 }, "schema" : "https://github.com/citation-style-language/schema/raw/master/csl-citation.json" }</w:instrText>
      </w:r>
      <w:r w:rsidR="00D0750A">
        <w:rPr>
          <w:sz w:val="22"/>
          <w:szCs w:val="22"/>
        </w:rPr>
        <w:fldChar w:fldCharType="separate"/>
      </w:r>
      <w:r w:rsidR="00194A66">
        <w:rPr>
          <w:noProof/>
          <w:sz w:val="22"/>
          <w:szCs w:val="22"/>
        </w:rPr>
        <w:t>(Zullo et al</w:t>
      </w:r>
      <w:r w:rsidR="004E73B9" w:rsidRPr="004E73B9">
        <w:rPr>
          <w:noProof/>
          <w:sz w:val="22"/>
          <w:szCs w:val="22"/>
        </w:rPr>
        <w:t>., 2005)</w:t>
      </w:r>
      <w:r w:rsidR="00D0750A">
        <w:rPr>
          <w:sz w:val="22"/>
          <w:szCs w:val="22"/>
        </w:rPr>
        <w:fldChar w:fldCharType="end"/>
      </w:r>
      <w:r w:rsidRPr="004D7008">
        <w:rPr>
          <w:sz w:val="22"/>
          <w:szCs w:val="22"/>
        </w:rPr>
        <w:t xml:space="preserve">, 2.4% y 10.4% en ovejas; </w:t>
      </w:r>
      <w:r w:rsidR="00E0127C">
        <w:rPr>
          <w:sz w:val="22"/>
          <w:szCs w:val="22"/>
        </w:rPr>
        <w:fldChar w:fldCharType="begin" w:fldLock="1"/>
      </w:r>
      <w:r w:rsidR="004E73B9">
        <w:rPr>
          <w:sz w:val="22"/>
          <w:szCs w:val="22"/>
        </w:rPr>
        <w:instrText>ADDIN CSL_CITATION { "citationItems" : [ { "id" : "ITEM-1", "itemData" : { "author" : [ { "dropping-particle" : "", "family" : "Bencini", "given" : "R.R.", "non-dropping-particle" : "", "parse-names" : false, "suffix" : "" } ], "container-title" : "J. Sci. Food Agr.", "id" : "ITEM-1", "issued" : { "date-parts" : [ [ "2002" ] ] }, "page" : "705-719", "title" : "Factors affecting cloting properties of ewe milk.", "type" : "article-journal", "volume" : "82" }, "uris" : [ "http://www.mendeley.com/documents/?uuid=415abadc-5193-4d7e-8e8a-e9a397f4e834" ] } ], "mendeley" : { "formattedCitation" : "(Bencini, 2002)", "plainTextFormattedCitation" : "(Bencini, 2002)", "previouslyFormattedCitation" : "(Bencini, 2002)" }, "properties" : { "noteIndex" : 5 }, "schema" : "https://github.com/citation-style-language/schema/raw/master/csl-citation.json" }</w:instrText>
      </w:r>
      <w:r w:rsidR="00E0127C">
        <w:rPr>
          <w:sz w:val="22"/>
          <w:szCs w:val="22"/>
        </w:rPr>
        <w:fldChar w:fldCharType="separate"/>
      </w:r>
      <w:r w:rsidR="004E73B9" w:rsidRPr="004E73B9">
        <w:rPr>
          <w:noProof/>
          <w:sz w:val="22"/>
          <w:szCs w:val="22"/>
        </w:rPr>
        <w:t>(Bencini, 2002)</w:t>
      </w:r>
      <w:r w:rsidR="00E0127C">
        <w:rPr>
          <w:sz w:val="22"/>
          <w:szCs w:val="22"/>
        </w:rPr>
        <w:fldChar w:fldCharType="end"/>
      </w:r>
      <w:r w:rsidRPr="004D7008">
        <w:rPr>
          <w:sz w:val="22"/>
          <w:szCs w:val="22"/>
        </w:rPr>
        <w:t xml:space="preserve">; </w:t>
      </w:r>
      <w:r w:rsidR="00E0127C">
        <w:rPr>
          <w:sz w:val="22"/>
          <w:szCs w:val="22"/>
        </w:rPr>
        <w:fldChar w:fldCharType="begin" w:fldLock="1"/>
      </w:r>
      <w:r w:rsidR="004E73B9">
        <w:rPr>
          <w:sz w:val="22"/>
          <w:szCs w:val="22"/>
        </w:rPr>
        <w:instrText>ADDIN CSL_CITATION { "citationItems" : [ { "id" : "ITEM-1", "itemData" : { "author" : [ { "dropping-particle" : "", "family" : "Jaeggi", "given" : "J. J.", "non-dropping-particle" : "", "parse-names" : false, "suffix" : "" }, { "dropping-particle" : "", "family" : "Wendorff", "given" : "W. L.", "non-dropping-particle" : "", "parse-names" : false, "suffix" : "" }, { "dropping-particle" : "", "family" : "Romero", "given" : "J.", "non-dropping-particle" : "", "parse-names" : false, "suffix" : "" }, { "dropping-particle" : "", "family" : "Berger", "given" : "Y. M.", "non-dropping-particle" : "", "parse-names" : false, "suffix" : "" }, { "dropping-particle" : "", "family" : "Johnson", "given" : "M. E.", "non-dropping-particle" : "", "parse-names" : false, "suffix" : "" } ], "container-title" : "J. Dairy Sci.,", "id" : "ITEM-1", "issued" : { "date-parts" : [ [ "2005" ] ] }, "page" : "611-619", "title" : "Impact of seasonal changes in ovine milk on composition and yield of a hard-pressed cheese", "type" : "article-journal", "volume" : "11" }, "uris" : [ "http://www.mendeley.com/documents/?uuid=821549cd-4e4d-4abd-8288-86d6d6e52b75" ] } ], "mendeley" : { "formattedCitation" : "(Jaeggi et al., 2005)", "plainTextFormattedCitation" : "(Jaeggi et al., 2005)", "previouslyFormattedCitation" : "(Jaeggi et al., 2005)" }, "properties" : { "noteIndex" : 5 }, "schema" : "https://github.com/citation-style-language/schema/raw/master/csl-citation.json" }</w:instrText>
      </w:r>
      <w:r w:rsidR="00E0127C">
        <w:rPr>
          <w:sz w:val="22"/>
          <w:szCs w:val="22"/>
        </w:rPr>
        <w:fldChar w:fldCharType="separate"/>
      </w:r>
      <w:r w:rsidR="004E73B9" w:rsidRPr="004E73B9">
        <w:rPr>
          <w:noProof/>
          <w:sz w:val="22"/>
          <w:szCs w:val="22"/>
        </w:rPr>
        <w:t>(Jaeggi et al., 2005)</w:t>
      </w:r>
      <w:r w:rsidR="00E0127C">
        <w:rPr>
          <w:sz w:val="22"/>
          <w:szCs w:val="22"/>
        </w:rPr>
        <w:fldChar w:fldCharType="end"/>
      </w:r>
      <w:r w:rsidR="004E73B9">
        <w:rPr>
          <w:sz w:val="22"/>
          <w:szCs w:val="22"/>
        </w:rPr>
        <w:t xml:space="preserve">; </w:t>
      </w:r>
      <w:r w:rsidR="004E73B9">
        <w:rPr>
          <w:sz w:val="22"/>
          <w:szCs w:val="22"/>
        </w:rPr>
        <w:fldChar w:fldCharType="begin" w:fldLock="1"/>
      </w:r>
      <w:r w:rsidR="004E73B9">
        <w:rPr>
          <w:sz w:val="22"/>
          <w:szCs w:val="22"/>
        </w:rPr>
        <w:instrText>ADDIN CSL_CITATION { "citationItems" : [ { "id" : "ITEM-1", "itemData" : { "author" : [ { "dropping-particle" : "", "family" : "Ochoa", "given" : "A.", "non-dropping-particle" : "", "parse-names" : false, "suffix" : "" }, { "dropping-particle" : "", "family" : "Vega", "given" : "L.", "non-dropping-particle" : "", "parse-names" : false, "suffix" : "" }, { "dropping-particle" : "", "family" : "Ochoa", "given" : "M.", "non-dropping-particle" : "", "parse-names" : false, "suffix" : "" }, { "dropping-particle" : "", "family" : "Bisset", "given" : "P.", "non-dropping-particle" : "", "parse-names" : false, "suffix" : "" }, { "dropping-particle" : "", "family" : "Torres", "given" : "G.", "non-dropping-particle" : "", "parse-names" : false, "suffix" : "" } ], "container-title" : "Rev. Cient.", "id" : "ITEM-1", "issue" : "2", "issued" : { "date-parts" : [ [ "2009" ] ] }, "page" : "196-200.", "title" : "Caracter\u00edsticas f\u00edsico qu\u00edmicas de la leche de ovejas Rambouillet bajo manejo intensivo", "type" : "article-journal", "volume" : "19" }, "uris" : [ "http://www.mendeley.com/documents/?uuid=4254c8a9-c53b-4b2a-97bf-9133ac073d6b" ] } ], "mendeley" : { "formattedCitation" : "(Ochoa, Vega, Ochoa, Bisset, &amp; Torres, 2009)", "plainTextFormattedCitation" : "(Ochoa, Vega, Ochoa, Bisset, &amp; Torres, 2009)", "previouslyFormattedCitation" : "(Ochoa, Vega, Ochoa, Bisset, &amp; Torres, 2009)" }, "properties" : { "noteIndex" : 5 }, "schema" : "https://github.com/citation-style-language/schema/raw/master/csl-citation.json" }</w:instrText>
      </w:r>
      <w:r w:rsidR="004E73B9">
        <w:rPr>
          <w:sz w:val="22"/>
          <w:szCs w:val="22"/>
        </w:rPr>
        <w:fldChar w:fldCharType="separate"/>
      </w:r>
      <w:r w:rsidR="00194A66">
        <w:rPr>
          <w:noProof/>
          <w:sz w:val="22"/>
          <w:szCs w:val="22"/>
        </w:rPr>
        <w:t xml:space="preserve">(Ochoa et al., </w:t>
      </w:r>
      <w:r w:rsidR="004E73B9" w:rsidRPr="004E73B9">
        <w:rPr>
          <w:noProof/>
          <w:sz w:val="22"/>
          <w:szCs w:val="22"/>
        </w:rPr>
        <w:t>2009)</w:t>
      </w:r>
      <w:r w:rsidR="004E73B9">
        <w:rPr>
          <w:sz w:val="22"/>
          <w:szCs w:val="22"/>
        </w:rPr>
        <w:fldChar w:fldCharType="end"/>
      </w:r>
      <w:r w:rsidRPr="004D7008">
        <w:rPr>
          <w:sz w:val="22"/>
          <w:szCs w:val="22"/>
        </w:rPr>
        <w:t xml:space="preserve">. Las diferencias pueden atribuirse a que la grasa es el componente más variable de la leche, asociado a factores genéticos y ambientales </w:t>
      </w:r>
      <w:r w:rsidR="00E0127C">
        <w:rPr>
          <w:sz w:val="22"/>
          <w:szCs w:val="22"/>
        </w:rPr>
        <w:fldChar w:fldCharType="begin" w:fldLock="1"/>
      </w:r>
      <w:r w:rsidR="004E73B9">
        <w:rPr>
          <w:sz w:val="22"/>
          <w:szCs w:val="22"/>
        </w:rPr>
        <w:instrText>ADDIN CSL_CITATION { "citationItems" : [ { "id" : "ITEM-1", "itemData" : { "author" : [ { "dropping-particle" : "", "family" : "Selvaggi", "given" : "M.", "non-dropping-particle" : "", "parse-names" : false, "suffix" : "" }, { "dropping-particle" : "", "family" : "D'Alessandro", "given" : "A. G.", "non-dropping-particle" : "", "parse-names" : false, "suffix" : "" }, { "dropping-particle" : "", "family" : "Dario", "given" : "C.", "non-dropping-particle" : "", "parse-names" : false, "suffix" : "" } ], "container-title" : "J. Dairy Res.,", "id" : "ITEM-1", "issue" : "1", "issued" : { "date-parts" : [ [ "2017" ] ] }, "page" : "27-31", "title" : "Environmental and genetic factors affecting milk yield and quality in three Italian sheep breeds.", "type" : "article-journal", "volume" : "84" }, "uris" : [ "http://www.mendeley.com/documents/?uuid=00c4cb67-6913-4929-8677-6c12c1417bc4" ] } ], "mendeley" : { "formattedCitation" : "(Selvaggi et al., 2017)", "plainTextFormattedCitation" : "(Selvaggi et al., 2017)", "previouslyFormattedCitation" : "(Selvaggi et al., 2017)" }, "properties" : { "noteIndex" : 5 }, "schema" : "https://github.com/citation-style-language/schema/raw/master/csl-citation.json" }</w:instrText>
      </w:r>
      <w:r w:rsidR="00E0127C">
        <w:rPr>
          <w:sz w:val="22"/>
          <w:szCs w:val="22"/>
        </w:rPr>
        <w:fldChar w:fldCharType="separate"/>
      </w:r>
      <w:r w:rsidR="004E73B9" w:rsidRPr="004E73B9">
        <w:rPr>
          <w:noProof/>
          <w:sz w:val="22"/>
          <w:szCs w:val="22"/>
        </w:rPr>
        <w:t>(Selvaggi et al., 2017)</w:t>
      </w:r>
      <w:r w:rsidR="00E0127C">
        <w:rPr>
          <w:sz w:val="22"/>
          <w:szCs w:val="22"/>
        </w:rPr>
        <w:fldChar w:fldCharType="end"/>
      </w:r>
    </w:p>
    <w:p w:rsidR="00847890" w:rsidRPr="004D7008" w:rsidRDefault="00847890" w:rsidP="004D7008">
      <w:pPr>
        <w:shd w:val="clear" w:color="auto" w:fill="FFFFFF"/>
        <w:spacing w:before="120" w:after="120"/>
        <w:jc w:val="both"/>
        <w:rPr>
          <w:sz w:val="22"/>
          <w:szCs w:val="22"/>
        </w:rPr>
      </w:pPr>
    </w:p>
    <w:p w:rsidR="004D7008" w:rsidRPr="00435E19" w:rsidRDefault="004D7008" w:rsidP="004D7008">
      <w:pPr>
        <w:shd w:val="clear" w:color="auto" w:fill="FFFFFF"/>
        <w:spacing w:before="120" w:after="120"/>
        <w:jc w:val="both"/>
        <w:rPr>
          <w:sz w:val="22"/>
          <w:szCs w:val="22"/>
        </w:rPr>
      </w:pPr>
      <w:r w:rsidRPr="004D7008">
        <w:rPr>
          <w:sz w:val="22"/>
          <w:szCs w:val="22"/>
        </w:rPr>
        <w:t>El contenido de prote</w:t>
      </w:r>
      <w:r w:rsidR="00E0127C">
        <w:rPr>
          <w:sz w:val="22"/>
          <w:szCs w:val="22"/>
        </w:rPr>
        <w:t>ína de la leche de alpaca (Cuadro</w:t>
      </w:r>
      <w:r w:rsidRPr="004D7008">
        <w:rPr>
          <w:sz w:val="22"/>
          <w:szCs w:val="22"/>
        </w:rPr>
        <w:t xml:space="preserve"> 1) está en el </w:t>
      </w:r>
      <w:r w:rsidRPr="00435E19">
        <w:rPr>
          <w:sz w:val="22"/>
          <w:szCs w:val="22"/>
        </w:rPr>
        <w:t>rango reportado por los diferentes autores</w:t>
      </w:r>
      <w:r w:rsidR="00E0127C" w:rsidRPr="00435E19">
        <w:rPr>
          <w:sz w:val="22"/>
          <w:szCs w:val="22"/>
        </w:rPr>
        <w:t xml:space="preserve"> </w:t>
      </w:r>
      <w:r w:rsidR="00E0127C" w:rsidRPr="00435E19">
        <w:rPr>
          <w:sz w:val="22"/>
          <w:szCs w:val="22"/>
        </w:rPr>
        <w:fldChar w:fldCharType="begin" w:fldLock="1"/>
      </w:r>
      <w:r w:rsidR="004E73B9" w:rsidRPr="00435E19">
        <w:rPr>
          <w:sz w:val="22"/>
          <w:szCs w:val="22"/>
        </w:rPr>
        <w:instrText>ADDIN CSL_CITATION { "citationItems" : [ { "id" : "ITEM-1", "itemData" : { "author" : [ { "dropping-particle" : "", "family" : "Parraguez", "given" : "V. H.", "non-dropping-particle" : "", "parse-names" : false, "suffix" : "" }, { "dropping-particle" : "", "family" : "Th\u00e9not", "given" : "M.", "non-dropping-particle" : "", "parse-names" : false, "suffix" : "" }, { "dropping-particle" : "", "family" : "Latorre", "given" : "E.", "non-dropping-particle" : "", "parse-names" : false, "suffix" : "" }, { "dropping-particle" : "", "family" : "Ferrando", "given" : "G.", "non-dropping-particle" : "", "parse-names" : false, "suffix" : "" }, { "dropping-particle" : "", "family" : "Raggi", "given" : "L. A.", "non-dropping-particle" : "", "parse-names" : false, "suffix" : "" } ], "container-title" : "Arch. Zoot.", "id" : "ITEM-1", "issued" : { "date-parts" : [ [ "2003" ] ] }, "page" : "433-439", "title" : "Milk composition in alpaca (Lama pacos): comparative study in two regions of Chile", "type" : "article-journal", "volume" : "52" }, "uris" : [ "http://www.mendeley.com/documents/?uuid=1eb0fc6a-499e-451f-afcb-f0c5f4f60027" ] } ], "mendeley" : { "formattedCitation" : "(Parraguez et al., 2003)", "plainTextFormattedCitation" : "(Parraguez et al., 2003)", "previouslyFormattedCitation" : "(Parraguez et al., 2003)" }, "properties" : { "noteIndex" : 5 }, "schema" : "https://github.com/citation-style-language/schema/raw/master/csl-citation.json" }</w:instrText>
      </w:r>
      <w:r w:rsidR="00E0127C" w:rsidRPr="00435E19">
        <w:rPr>
          <w:sz w:val="22"/>
          <w:szCs w:val="22"/>
        </w:rPr>
        <w:fldChar w:fldCharType="separate"/>
      </w:r>
      <w:r w:rsidR="004E73B9" w:rsidRPr="00435E19">
        <w:rPr>
          <w:noProof/>
          <w:sz w:val="22"/>
          <w:szCs w:val="22"/>
        </w:rPr>
        <w:t>(Parraguez et al., 2003)</w:t>
      </w:r>
      <w:r w:rsidR="00E0127C" w:rsidRPr="00435E19">
        <w:rPr>
          <w:sz w:val="22"/>
          <w:szCs w:val="22"/>
        </w:rPr>
        <w:fldChar w:fldCharType="end"/>
      </w:r>
      <w:r w:rsidR="00E33635" w:rsidRPr="00435E19">
        <w:rPr>
          <w:sz w:val="22"/>
          <w:szCs w:val="22"/>
        </w:rPr>
        <w:t xml:space="preserve"> falta </w:t>
      </w:r>
      <w:proofErr w:type="spellStart"/>
      <w:r w:rsidR="00E33635" w:rsidRPr="00435E19">
        <w:rPr>
          <w:sz w:val="22"/>
          <w:szCs w:val="22"/>
        </w:rPr>
        <w:t>chad</w:t>
      </w:r>
      <w:proofErr w:type="spellEnd"/>
      <w:r w:rsidRPr="00435E19">
        <w:rPr>
          <w:sz w:val="22"/>
          <w:szCs w:val="22"/>
        </w:rPr>
        <w:t xml:space="preserve">, es superior al contenido de proteína de la leche de camella, cuyos valores están entre 2.1% y 5.6% </w:t>
      </w:r>
      <w:r w:rsidR="00E33635" w:rsidRPr="00435E19">
        <w:rPr>
          <w:sz w:val="22"/>
          <w:szCs w:val="22"/>
        </w:rPr>
        <w:fldChar w:fldCharType="begin" w:fldLock="1"/>
      </w:r>
      <w:r w:rsidR="004E73B9" w:rsidRPr="00435E1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et al., 2014)", "plainTextFormattedCitation" : "(Hailu et al., 2014)", "previouslyFormattedCitation" : "(Hailu et al., 2014)" }, "properties" : { "noteIndex" : 5 }, "schema" : "https://github.com/citation-style-language/schema/raw/master/csl-citation.json" }</w:instrText>
      </w:r>
      <w:r w:rsidR="00E33635" w:rsidRPr="00435E19">
        <w:rPr>
          <w:sz w:val="22"/>
          <w:szCs w:val="22"/>
        </w:rPr>
        <w:fldChar w:fldCharType="separate"/>
      </w:r>
      <w:r w:rsidR="004E73B9" w:rsidRPr="00435E19">
        <w:rPr>
          <w:noProof/>
          <w:sz w:val="22"/>
          <w:szCs w:val="22"/>
        </w:rPr>
        <w:t>(Hailu et al., 2014)</w:t>
      </w:r>
      <w:r w:rsidR="00E33635" w:rsidRPr="00435E19">
        <w:rPr>
          <w:sz w:val="22"/>
          <w:szCs w:val="22"/>
        </w:rPr>
        <w:fldChar w:fldCharType="end"/>
      </w:r>
      <w:r w:rsidR="004E73B9" w:rsidRPr="00435E19">
        <w:rPr>
          <w:sz w:val="22"/>
          <w:szCs w:val="22"/>
        </w:rPr>
        <w:t xml:space="preserve"> </w:t>
      </w:r>
      <w:r w:rsidR="004E73B9" w:rsidRPr="00435E19">
        <w:rPr>
          <w:sz w:val="22"/>
          <w:szCs w:val="22"/>
        </w:rPr>
        <w:fldChar w:fldCharType="begin" w:fldLock="1"/>
      </w:r>
      <w:r w:rsidR="004E73B9" w:rsidRPr="00435E19">
        <w:rPr>
          <w:sz w:val="22"/>
          <w:szCs w:val="22"/>
        </w:rPr>
        <w:instrText>ADDIN CSL_CITATION { "citationItems" : [ { "id" : "ITEM-1", "itemData" : { "author" : [ { "dropping-particle" : "", "family" : "Inayat", "given" : "S.", "non-dropping-particle" : "", "parse-names" : false, "suffix" : "" }, { "dropping-particle" : "", "family" : "Arain", "given" : "M. A.", "non-dropping-particle" : "", "parse-names" : false, "suffix" : "" }, { "dropping-particle" : "", "family" : "Khaskheli", "given" : "M.", "non-dropping-particle" : "", "parse-names" : false, "suffix" : "" }, { "dropping-particle" : "", "family" : "Malik", "given" : "A. H.", "non-dropping-particle" : "", "parse-names" : false, "suffix" : "" } ], "container-title" : "Pakistan J. Nutr.", "id" : "ITEM-1", "issue" : "2", "issued" : { "date-parts" : [ [ "2003" ] ] }, "page" : "102-105", "title" : "Study of the effect of processing on the chemical quality of soft unripened cheese made from camel milk.", "type" : "article-journal", "volume" : "2" }, "uris" : [ "http://www.mendeley.com/documents/?uuid=8a22acf3-713f-4e88-b60c-b83eefd042b8" ] } ], "mendeley" : { "formattedCitation" : "(Inayat, Arain, Khaskheli, &amp; Malik, 2003)", "plainTextFormattedCitation" : "(Inayat, Arain, Khaskheli, &amp; Malik, 2003)", "previouslyFormattedCitation" : "(Inayat, Arain, Khaskheli, &amp; Malik, 2003)" }, "properties" : { "noteIndex" : 5 }, "schema" : "https://github.com/citation-style-language/schema/raw/master/csl-citation.json" }</w:instrText>
      </w:r>
      <w:r w:rsidR="004E73B9" w:rsidRPr="00435E19">
        <w:rPr>
          <w:sz w:val="22"/>
          <w:szCs w:val="22"/>
        </w:rPr>
        <w:fldChar w:fldCharType="separate"/>
      </w:r>
      <w:r w:rsidR="00194A66">
        <w:rPr>
          <w:noProof/>
          <w:sz w:val="22"/>
          <w:szCs w:val="22"/>
        </w:rPr>
        <w:t>(Inayat et al.,</w:t>
      </w:r>
      <w:r w:rsidR="004E73B9" w:rsidRPr="00435E19">
        <w:rPr>
          <w:noProof/>
          <w:sz w:val="22"/>
          <w:szCs w:val="22"/>
        </w:rPr>
        <w:t xml:space="preserve"> 2003)</w:t>
      </w:r>
      <w:r w:rsidR="004E73B9" w:rsidRPr="00435E19">
        <w:rPr>
          <w:sz w:val="22"/>
          <w:szCs w:val="22"/>
        </w:rPr>
        <w:fldChar w:fldCharType="end"/>
      </w:r>
      <w:r w:rsidR="004E73B9" w:rsidRPr="00435E19">
        <w:rPr>
          <w:sz w:val="22"/>
          <w:szCs w:val="22"/>
        </w:rPr>
        <w:t xml:space="preserve"> </w:t>
      </w:r>
      <w:r w:rsidR="004E73B9" w:rsidRPr="00435E19">
        <w:rPr>
          <w:sz w:val="22"/>
          <w:szCs w:val="22"/>
        </w:rPr>
        <w:fldChar w:fldCharType="begin" w:fldLock="1"/>
      </w:r>
      <w:r w:rsidR="004E73B9" w:rsidRPr="00435E19">
        <w:rPr>
          <w:sz w:val="22"/>
          <w:szCs w:val="22"/>
        </w:rPr>
        <w:instrText>ADDIN CSL_CITATION { "citationItems" : [ { "id" : "ITEM-1", "itemData" : { "author" : [ { "dropping-particle" : "", "family" : "Abdoun", "given" : "K. A.", "non-dropping-particle" : "", "parse-names" : false, "suffix" : "" }, { "dropping-particle" : "", "family" : "Amin", "given" : "A. S.", "non-dropping-particle" : "", "parse-names" : false, "suffix" : "" }, { "dropping-particle" : "", "family" : "Abdelatif", "given" : "A. M.", "non-dropping-particle" : "", "parse-names" : false, "suffix" : "" } ], "container-title" : "Pak. J. Biol. Sci.,", "id" : "ITEM-1", "issue" : "16", "issued" : { "date-parts" : [ [ "2007" ] ] }, "page" : "2724-2727.", "title" : "Milk composition of dromedary camels (Camelus dromedarius): nutritional effects and correlation to corresponding blood parameters.", "type" : "article-journal", "volume" : "10" }, "uris" : [ "http://www.mendeley.com/documents/?uuid=837859ca-cb60-438f-904b-024e824354ca" ] } ], "mendeley" : { "formattedCitation" : "(Abdoun, Amin, &amp; Abdelatif, 2007)", "plainTextFormattedCitation" : "(Abdoun, Amin, &amp; Abdelatif, 2007)", "previouslyFormattedCitation" : "(Abdoun, Amin, &amp; Abdelatif, 2007)" }, "properties" : { "noteIndex" : 5 }, "schema" : "https://github.com/citation-style-language/schema/raw/master/csl-citation.json" }</w:instrText>
      </w:r>
      <w:r w:rsidR="004E73B9" w:rsidRPr="00435E19">
        <w:rPr>
          <w:sz w:val="22"/>
          <w:szCs w:val="22"/>
        </w:rPr>
        <w:fldChar w:fldCharType="separate"/>
      </w:r>
      <w:r w:rsidR="004E73B9" w:rsidRPr="00435E19">
        <w:rPr>
          <w:noProof/>
          <w:sz w:val="22"/>
          <w:szCs w:val="22"/>
        </w:rPr>
        <w:t>(Abdoun, Amin, &amp; Abdelatif, 2007)</w:t>
      </w:r>
      <w:r w:rsidR="004E73B9" w:rsidRPr="00435E19">
        <w:rPr>
          <w:sz w:val="22"/>
          <w:szCs w:val="22"/>
        </w:rPr>
        <w:fldChar w:fldCharType="end"/>
      </w:r>
      <w:r w:rsidR="004E73B9" w:rsidRPr="00435E19">
        <w:rPr>
          <w:sz w:val="22"/>
          <w:szCs w:val="22"/>
        </w:rPr>
        <w:t xml:space="preserve"> </w:t>
      </w:r>
      <w:r w:rsidR="004E73B9" w:rsidRPr="00435E19">
        <w:rPr>
          <w:sz w:val="22"/>
          <w:szCs w:val="22"/>
        </w:rPr>
        <w:fldChar w:fldCharType="begin" w:fldLock="1"/>
      </w:r>
      <w:r w:rsidR="004E73B9" w:rsidRPr="00435E1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et al., 2014)", "plainTextFormattedCitation" : "(Hailu et al., 2014)", "previouslyFormattedCitation" : "(Hailu et al., 2014)" }, "properties" : { "noteIndex" : 5 }, "schema" : "https://github.com/citation-style-language/schema/raw/master/csl-citation.json" }</w:instrText>
      </w:r>
      <w:r w:rsidR="004E73B9" w:rsidRPr="00435E19">
        <w:rPr>
          <w:sz w:val="22"/>
          <w:szCs w:val="22"/>
        </w:rPr>
        <w:fldChar w:fldCharType="separate"/>
      </w:r>
      <w:r w:rsidR="004E73B9" w:rsidRPr="00435E19">
        <w:rPr>
          <w:noProof/>
          <w:sz w:val="22"/>
          <w:szCs w:val="22"/>
        </w:rPr>
        <w:t>(Hailu et al., 2014)</w:t>
      </w:r>
      <w:r w:rsidR="004E73B9" w:rsidRPr="00435E19">
        <w:rPr>
          <w:sz w:val="22"/>
          <w:szCs w:val="22"/>
        </w:rPr>
        <w:fldChar w:fldCharType="end"/>
      </w:r>
      <w:r w:rsidRPr="00435E19">
        <w:rPr>
          <w:sz w:val="22"/>
          <w:szCs w:val="22"/>
        </w:rPr>
        <w:t>; también es superior al de los otros rumiantes, cuyo rango varía desde 2.4% y 5.13% para la cabra</w:t>
      </w:r>
      <w:r w:rsidR="004E73B9" w:rsidRPr="00435E19">
        <w:rPr>
          <w:sz w:val="22"/>
          <w:szCs w:val="22"/>
        </w:rPr>
        <w:t xml:space="preserve"> </w:t>
      </w:r>
      <w:r w:rsidR="004E73B9" w:rsidRPr="00435E19">
        <w:rPr>
          <w:sz w:val="22"/>
          <w:szCs w:val="22"/>
        </w:rPr>
        <w:fldChar w:fldCharType="begin" w:fldLock="1"/>
      </w:r>
      <w:r w:rsidR="004E73B9" w:rsidRPr="00435E19">
        <w:rPr>
          <w:sz w:val="22"/>
          <w:szCs w:val="22"/>
        </w:rPr>
        <w:instrText>ADDIN CSL_CITATION { "citationItems" : [ { "id" : "ITEM-1", "itemData" : { "author" : [ { "dropping-particle" : "", "family" : "Soryal", "given" : "K", "non-dropping-particle" : "", "parse-names" : false, "suffix" : "" }, { "dropping-particle" : "", "family" : "Beyene", "given" : "F.A.", "non-dropping-particle" : "", "parse-names" : false, "suffix" : "" }, { "dropping-particle" : "", "family" : "Zeng", "given" : "S.", "non-dropping-particle" : "", "parse-names" : false, "suffix" : "" }, { "dropping-particle" : "", "family" : "Bah", "given" : "B.", "non-dropping-particle" : "", "parse-names" : false, "suffix" : "" }, { "dropping-particle" : "", "family" : "Tesfai", "given" : "K.", "non-dropping-particle" : "", "parse-names" : false, "suffix" : "" } ], "container-title" : "Small Rum. Res.", "id" : "ITEM-1", "issue" : "1", "issued" : { "date-parts" : [ [ "2005" ] ] }, "page" : "275-281", "title" : "Effect of goat breed and milk composition on yield, sensory quality, fatty acid concentration of soft cheese during lactation", "type" : "article-journal", "volume" : "58" }, "uris" : [ "http://www.mendeley.com/documents/?uuid=bb4be076-bc32-4ab8-b2f3-97e6e5152ec5" ] } ], "mendeley" : { "formattedCitation" : "(Soryal et al., 2005)", "plainTextFormattedCitation" : "(Soryal et al., 2005)", "previouslyFormattedCitation" : "(Soryal et al., 2005)" }, "properties" : { "noteIndex" : 5 }, "schema" : "https://github.com/citation-style-language/schema/raw/master/csl-citation.json" }</w:instrText>
      </w:r>
      <w:r w:rsidR="004E73B9" w:rsidRPr="00435E19">
        <w:rPr>
          <w:sz w:val="22"/>
          <w:szCs w:val="22"/>
        </w:rPr>
        <w:fldChar w:fldCharType="separate"/>
      </w:r>
      <w:r w:rsidR="004E73B9" w:rsidRPr="00435E19">
        <w:rPr>
          <w:noProof/>
          <w:sz w:val="22"/>
          <w:szCs w:val="22"/>
        </w:rPr>
        <w:t>(Soryal et al., 2005)</w:t>
      </w:r>
      <w:r w:rsidR="004E73B9" w:rsidRPr="00435E19">
        <w:rPr>
          <w:sz w:val="22"/>
          <w:szCs w:val="22"/>
        </w:rPr>
        <w:fldChar w:fldCharType="end"/>
      </w:r>
      <w:r w:rsidR="004E73B9" w:rsidRPr="00435E19">
        <w:rPr>
          <w:sz w:val="22"/>
          <w:szCs w:val="22"/>
        </w:rPr>
        <w:t xml:space="preserve"> </w:t>
      </w:r>
      <w:r w:rsidR="004E73B9" w:rsidRPr="00435E19">
        <w:rPr>
          <w:sz w:val="22"/>
          <w:szCs w:val="22"/>
        </w:rPr>
        <w:fldChar w:fldCharType="begin" w:fldLock="1"/>
      </w:r>
      <w:r w:rsidR="004E73B9" w:rsidRPr="00435E19">
        <w:rPr>
          <w:sz w:val="22"/>
          <w:szCs w:val="22"/>
        </w:rPr>
        <w:instrText>ADDIN CSL_CITATION { "citationItems" : [ { "id" : "ITEM-1", "itemData" : { "author" : [ { "dropping-particle" : "", "family" : "Zullo", "given" : "A.", "non-dropping-particle" : "", "parse-names" : false, "suffix" : "" }, { "dropping-particle" : "", "family" : "Barone", "given" : "C. M. A.", "non-dropping-particle" : "", "parse-names" : false, "suffix" : "" }, { "dropping-particle" : "", "family" : "Colatruglio", "given" : "L.", "non-dropping-particle" : "", "parse-names" : false, "suffix" : "" }, { "dropping-particle" : "", "family" : "Occidente", "given" : "P.", "non-dropping-particle" : "", "parse-names" : false, "suffix" : "" }, { "dropping-particle" : "", "family" : "Matassino.", "given" : "D.", "non-dropping-particle" : "", "parse-names" : false, "suffix" : "" } ], "container-title" : "Small Rum. Res.", "id" : "ITEM-1", "issued" : { "date-parts" : [ [ "2005" ] ] }, "page" : "223-230.", "title" : "Protein polymorphisms and coagulation properties of Cilentana goat milk", "type" : "article-journal", "volume" : "58" }, "uris" : [ "http://www.mendeley.com/documents/?uuid=77e56fdc-4398-4d43-a3c5-db0f682204fa" ] } ], "mendeley" : { "formattedCitation" : "(Zullo et al., 2005)", "plainTextFormattedCitation" : "(Zullo et al., 2005)", "previouslyFormattedCitation" : "(Zullo et al., 2005)" }, "properties" : { "noteIndex" : 5 }, "schema" : "https://github.com/citation-style-language/schema/raw/master/csl-citation.json" }</w:instrText>
      </w:r>
      <w:r w:rsidR="004E73B9" w:rsidRPr="00435E19">
        <w:rPr>
          <w:sz w:val="22"/>
          <w:szCs w:val="22"/>
        </w:rPr>
        <w:fldChar w:fldCharType="separate"/>
      </w:r>
      <w:r w:rsidR="004E73B9" w:rsidRPr="00435E19">
        <w:rPr>
          <w:noProof/>
          <w:sz w:val="22"/>
          <w:szCs w:val="22"/>
        </w:rPr>
        <w:t>(Zullo et al., 2005)</w:t>
      </w:r>
      <w:r w:rsidR="004E73B9" w:rsidRPr="00435E19">
        <w:rPr>
          <w:sz w:val="22"/>
          <w:szCs w:val="22"/>
        </w:rPr>
        <w:fldChar w:fldCharType="end"/>
      </w:r>
      <w:r w:rsidRPr="00435E19">
        <w:rPr>
          <w:sz w:val="22"/>
          <w:szCs w:val="22"/>
        </w:rPr>
        <w:t xml:space="preserve"> 3.0% y 4.1% para la vaca</w:t>
      </w:r>
      <w:r w:rsidR="004E73B9" w:rsidRPr="00435E19">
        <w:rPr>
          <w:sz w:val="22"/>
          <w:szCs w:val="22"/>
        </w:rPr>
        <w:t xml:space="preserve"> </w:t>
      </w:r>
      <w:r w:rsidR="004E73B9" w:rsidRPr="00435E19">
        <w:rPr>
          <w:sz w:val="22"/>
          <w:szCs w:val="22"/>
        </w:rPr>
        <w:fldChar w:fldCharType="begin" w:fldLock="1"/>
      </w:r>
      <w:r w:rsidR="00536755" w:rsidRPr="00435E19">
        <w:rPr>
          <w:sz w:val="22"/>
          <w:szCs w:val="22"/>
        </w:rPr>
        <w:instrText>ADDIN CSL_CITATION { "citationItems" : [ { "id" : "ITEM-1", "itemData" : { "author" : [ { "dropping-particle" : "", "family" : "Auldist", "given" : "M. J.", "non-dropping-particle" : "", "parse-names" : false, "suffix" : "" }, { "dropping-particle" : "", "family" : "Johnston", "given" : "K. A.", "non-dropping-particle" : "", "parse-names" : false, "suffix" : "" }, { "dropping-particle" : "", "family" : "White", "given" : "N. J.", "non-dropping-particle" : "", "parse-names" : false, "suffix" : "" }, { "dropping-particle" : "", "family" : "Fitzsimons", "given" : "W. P.", "non-dropping-particle" : "", "parse-names" : false, "suffix" : "" }, { "dropping-particle" : "", "family" : "Boland", "given" : "M. J.", "non-dropping-particle" : "", "parse-names" : false, "suffix" : "" } ], "container-title" : "J. Dairy Res.", "id" : "ITEM-1", "issue" : "1", "issued" : { "date-parts" : [ [ "2004" ] ] }, "page" : "51-57", "title" : "A comparative composition of traits of coagulation and trademark of cheese Friesian Jersey cow", "type" : "article-journal", "volume" : "71" }, "uris" : [ "http://www.mendeley.com/documents/?uuid=7676de60-26a9-4928-8d31-a42d159357d3" ] } ], "mendeley" : { "formattedCitation" : "(Auldist et al., 2004)", "plainTextFormattedCitation" : "(Auldist et al., 2004)", "previouslyFormattedCitation" : "(Auldist et al., 2004)" }, "properties" : { "noteIndex" : 5 }, "schema" : "https://github.com/citation-style-language/schema/raw/master/csl-citation.json" }</w:instrText>
      </w:r>
      <w:r w:rsidR="004E73B9" w:rsidRPr="00435E19">
        <w:rPr>
          <w:sz w:val="22"/>
          <w:szCs w:val="22"/>
        </w:rPr>
        <w:fldChar w:fldCharType="separate"/>
      </w:r>
      <w:r w:rsidR="00536755" w:rsidRPr="00435E19">
        <w:rPr>
          <w:noProof/>
          <w:sz w:val="22"/>
          <w:szCs w:val="22"/>
        </w:rPr>
        <w:t>(Auldist et al., 2004)</w:t>
      </w:r>
      <w:r w:rsidR="004E73B9" w:rsidRPr="00435E19">
        <w:rPr>
          <w:sz w:val="22"/>
          <w:szCs w:val="22"/>
        </w:rPr>
        <w:fldChar w:fldCharType="end"/>
      </w:r>
      <w:r w:rsidRPr="00435E19">
        <w:rPr>
          <w:sz w:val="22"/>
          <w:szCs w:val="22"/>
        </w:rPr>
        <w:t xml:space="preserve">, 3.7% y 9.3% para la oveja </w:t>
      </w:r>
      <w:r w:rsidR="00F549B2" w:rsidRPr="00435E19">
        <w:rPr>
          <w:sz w:val="22"/>
          <w:szCs w:val="22"/>
        </w:rPr>
        <w:fldChar w:fldCharType="begin" w:fldLock="1"/>
      </w:r>
      <w:r w:rsidR="004E73B9" w:rsidRPr="00435E19">
        <w:rPr>
          <w:sz w:val="22"/>
          <w:szCs w:val="22"/>
        </w:rPr>
        <w:instrText>ADDIN CSL_CITATION { "citationItems" : [ { "id" : "ITEM-1", "itemData" : { "author" : [ { "dropping-particle" : "", "family" : "Bencini", "given" : "R.R.", "non-dropping-particle" : "", "parse-names" : false, "suffix" : "" } ], "container-title" : "J. Sci. Food Agr.", "id" : "ITEM-1", "issued" : { "date-parts" : [ [ "2002" ] ] }, "page" : "705-719", "title" : "Factors affecting cloting properties of ewe milk.", "type" : "article-journal", "volume" : "82" }, "uris" : [ "http://www.mendeley.com/documents/?uuid=415abadc-5193-4d7e-8e8a-e9a397f4e834" ] } ], "mendeley" : { "formattedCitation" : "(Bencini, 2002)", "plainTextFormattedCitation" : "(Bencini, 2002)", "previouslyFormattedCitation" : "(Bencini, 2002)" }, "properties" : { "noteIndex" : 5 }, "schema" : "https://github.com/citation-style-language/schema/raw/master/csl-citation.json" }</w:instrText>
      </w:r>
      <w:r w:rsidR="00F549B2" w:rsidRPr="00435E19">
        <w:rPr>
          <w:sz w:val="22"/>
          <w:szCs w:val="22"/>
        </w:rPr>
        <w:fldChar w:fldCharType="separate"/>
      </w:r>
      <w:r w:rsidR="004E73B9" w:rsidRPr="00435E19">
        <w:rPr>
          <w:noProof/>
          <w:sz w:val="22"/>
          <w:szCs w:val="22"/>
        </w:rPr>
        <w:t>(Bencini, 2002)</w:t>
      </w:r>
      <w:r w:rsidR="00F549B2" w:rsidRPr="00435E19">
        <w:rPr>
          <w:sz w:val="22"/>
          <w:szCs w:val="22"/>
        </w:rPr>
        <w:fldChar w:fldCharType="end"/>
      </w:r>
      <w:r w:rsidR="00F549B2" w:rsidRPr="00435E19">
        <w:rPr>
          <w:sz w:val="22"/>
          <w:szCs w:val="22"/>
        </w:rPr>
        <w:t xml:space="preserve"> </w:t>
      </w:r>
      <w:r w:rsidR="00F549B2" w:rsidRPr="00435E19">
        <w:rPr>
          <w:sz w:val="22"/>
          <w:szCs w:val="22"/>
        </w:rPr>
        <w:fldChar w:fldCharType="begin" w:fldLock="1"/>
      </w:r>
      <w:r w:rsidR="004E73B9" w:rsidRPr="00435E19">
        <w:rPr>
          <w:sz w:val="22"/>
          <w:szCs w:val="22"/>
        </w:rPr>
        <w:instrText>ADDIN CSL_CITATION { "citationItems" : [ { "id" : "ITEM-1", "itemData" : { "author" : [ { "dropping-particle" : "", "family" : "Jaeggi", "given" : "J. J.", "non-dropping-particle" : "", "parse-names" : false, "suffix" : "" }, { "dropping-particle" : "", "family" : "Wendorff", "given" : "W. L.", "non-dropping-particle" : "", "parse-names" : false, "suffix" : "" }, { "dropping-particle" : "", "family" : "Romero", "given" : "J.", "non-dropping-particle" : "", "parse-names" : false, "suffix" : "" }, { "dropping-particle" : "", "family" : "Berger", "given" : "Y. M.", "non-dropping-particle" : "", "parse-names" : false, "suffix" : "" }, { "dropping-particle" : "", "family" : "Johnson", "given" : "M. E.", "non-dropping-particle" : "", "parse-names" : false, "suffix" : "" } ], "container-title" : "J. Dairy Sci.,", "id" : "ITEM-1", "issued" : { "date-parts" : [ [ "2005" ] ] }, "page" : "611-619", "title" : "Impact of seasonal changes in ovine milk on composition and yield of a hard-pressed cheese", "type" : "article-journal", "volume" : "11" }, "uris" : [ "http://www.mendeley.com/documents/?uuid=821549cd-4e4d-4abd-8288-86d6d6e52b75" ] } ], "mendeley" : { "formattedCitation" : "(Jaeggi et al., 2005)", "plainTextFormattedCitation" : "(Jaeggi et al., 2005)", "previouslyFormattedCitation" : "(Jaeggi et al., 2005)" }, "properties" : { "noteIndex" : 5 }, "schema" : "https://github.com/citation-style-language/schema/raw/master/csl-citation.json" }</w:instrText>
      </w:r>
      <w:r w:rsidR="00F549B2" w:rsidRPr="00435E19">
        <w:rPr>
          <w:sz w:val="22"/>
          <w:szCs w:val="22"/>
        </w:rPr>
        <w:fldChar w:fldCharType="separate"/>
      </w:r>
      <w:r w:rsidR="004E73B9" w:rsidRPr="00435E19">
        <w:rPr>
          <w:noProof/>
          <w:sz w:val="22"/>
          <w:szCs w:val="22"/>
        </w:rPr>
        <w:t>(Jaeggi et al., 2005)</w:t>
      </w:r>
      <w:r w:rsidR="00F549B2" w:rsidRPr="00435E19">
        <w:rPr>
          <w:sz w:val="22"/>
          <w:szCs w:val="22"/>
        </w:rPr>
        <w:fldChar w:fldCharType="end"/>
      </w:r>
      <w:r w:rsidRPr="00435E19">
        <w:rPr>
          <w:sz w:val="22"/>
          <w:szCs w:val="22"/>
        </w:rPr>
        <w:t xml:space="preserve">. Las diferencias pueden atribuirse al factor genético, que define la capacidad de síntesis </w:t>
      </w:r>
      <w:r w:rsidRPr="00435E19">
        <w:rPr>
          <w:sz w:val="22"/>
          <w:szCs w:val="22"/>
        </w:rPr>
        <w:lastRenderedPageBreak/>
        <w:t>de la glándula mamaria en cada especie</w:t>
      </w:r>
      <w:r w:rsidR="00F549B2" w:rsidRPr="00435E19">
        <w:rPr>
          <w:sz w:val="22"/>
          <w:szCs w:val="22"/>
        </w:rPr>
        <w:t xml:space="preserve"> </w:t>
      </w:r>
      <w:r w:rsidR="00F549B2" w:rsidRPr="00435E19">
        <w:rPr>
          <w:sz w:val="22"/>
          <w:szCs w:val="22"/>
        </w:rPr>
        <w:fldChar w:fldCharType="begin" w:fldLock="1"/>
      </w:r>
      <w:r w:rsidR="004E73B9" w:rsidRPr="00435E19">
        <w:rPr>
          <w:sz w:val="22"/>
          <w:szCs w:val="22"/>
        </w:rPr>
        <w:instrText>ADDIN CSL_CITATION { "citationItems" : [ { "id" : "ITEM-1", "itemData" : { "author" : [ { "dropping-particle" : "", "family" : "Bionaz", "given" : "M.", "non-dropping-particle" : "", "parse-names" : false, "suffix" : "" }, { "dropping-particle" : "", "family" : "Loor", "given" : "J. J.", "non-dropping-particle" : "", "parse-names" : false, "suffix" : "" } ], "container-title" : "Biol. Insights", "id" : "ITEM-1", "issued" : { "date-parts" : [ [ "2011" ] ] }, "page" : "83-98", "title" : "Gene networks driving bovine mammary protein synthesis during the lactation cycle. Bioinform", "type" : "article-journal", "volume" : "5" }, "uris" : [ "http://www.mendeley.com/documents/?uuid=0790647a-1d8e-4fe2-aa18-3557c3071b0a" ] } ], "mendeley" : { "formattedCitation" : "(Bionaz &amp; Loor, 2011)", "plainTextFormattedCitation" : "(Bionaz &amp; Loor, 2011)", "previouslyFormattedCitation" : "(Bionaz &amp; Loor, 2011)" }, "properties" : { "noteIndex" : 5 }, "schema" : "https://github.com/citation-style-language/schema/raw/master/csl-citation.json" }</w:instrText>
      </w:r>
      <w:r w:rsidR="00F549B2" w:rsidRPr="00435E19">
        <w:rPr>
          <w:sz w:val="22"/>
          <w:szCs w:val="22"/>
        </w:rPr>
        <w:fldChar w:fldCharType="separate"/>
      </w:r>
      <w:r w:rsidR="004E73B9" w:rsidRPr="00435E19">
        <w:rPr>
          <w:noProof/>
          <w:sz w:val="22"/>
          <w:szCs w:val="22"/>
        </w:rPr>
        <w:t>(Bionaz &amp; Loor, 2011)</w:t>
      </w:r>
      <w:r w:rsidR="00F549B2" w:rsidRPr="00435E19">
        <w:rPr>
          <w:sz w:val="22"/>
          <w:szCs w:val="22"/>
        </w:rPr>
        <w:fldChar w:fldCharType="end"/>
      </w:r>
      <w:r w:rsidRPr="00435E19">
        <w:rPr>
          <w:sz w:val="22"/>
          <w:szCs w:val="22"/>
        </w:rPr>
        <w:t>.</w:t>
      </w:r>
    </w:p>
    <w:p w:rsidR="00847890" w:rsidRPr="00435E19" w:rsidRDefault="00847890" w:rsidP="004D7008">
      <w:pPr>
        <w:shd w:val="clear" w:color="auto" w:fill="FFFFFF"/>
        <w:spacing w:before="120" w:after="120"/>
        <w:jc w:val="both"/>
        <w:rPr>
          <w:sz w:val="22"/>
          <w:szCs w:val="22"/>
        </w:rPr>
      </w:pPr>
    </w:p>
    <w:p w:rsidR="004D7008" w:rsidRPr="00435E19" w:rsidRDefault="004D7008" w:rsidP="004D7008">
      <w:pPr>
        <w:autoSpaceDE w:val="0"/>
        <w:autoSpaceDN w:val="0"/>
        <w:adjustRightInd w:val="0"/>
        <w:spacing w:before="120" w:after="120"/>
        <w:jc w:val="both"/>
        <w:rPr>
          <w:b/>
          <w:sz w:val="22"/>
          <w:szCs w:val="22"/>
        </w:rPr>
      </w:pPr>
      <w:r w:rsidRPr="00435E19">
        <w:rPr>
          <w:b/>
          <w:sz w:val="22"/>
          <w:szCs w:val="22"/>
        </w:rPr>
        <w:t>Rendimiento quesero de la leche de alpaca</w:t>
      </w:r>
    </w:p>
    <w:p w:rsidR="004D7008" w:rsidRPr="00435E19" w:rsidRDefault="004D7008" w:rsidP="004D7008">
      <w:pPr>
        <w:autoSpaceDE w:val="0"/>
        <w:autoSpaceDN w:val="0"/>
        <w:adjustRightInd w:val="0"/>
        <w:spacing w:before="120" w:after="120"/>
        <w:jc w:val="both"/>
        <w:rPr>
          <w:sz w:val="22"/>
          <w:szCs w:val="22"/>
        </w:rPr>
      </w:pPr>
      <w:r w:rsidRPr="00435E19">
        <w:rPr>
          <w:sz w:val="22"/>
          <w:szCs w:val="22"/>
        </w:rPr>
        <w:t xml:space="preserve">El queso se elaboró con una cantidad diaria de 1075±344.9ml de leche de alpaca. La leche formó una cuajada firme, evidenciando buena capacidad quesera. El rendimiento quesero de la leche de alpaca está en el rango de rendimiento quesero de la leche de las distintas especies lecheras, que varía entre 12.7% para la leche de vaca </w:t>
      </w:r>
      <w:r w:rsidR="00536755" w:rsidRPr="00435E19">
        <w:rPr>
          <w:sz w:val="22"/>
          <w:szCs w:val="22"/>
        </w:rPr>
        <w:fldChar w:fldCharType="begin" w:fldLock="1"/>
      </w:r>
      <w:r w:rsidR="00536755" w:rsidRPr="00435E19">
        <w:rPr>
          <w:sz w:val="22"/>
          <w:szCs w:val="22"/>
        </w:rPr>
        <w:instrText>ADDIN CSL_CITATION { "citationItems" : [ { "id" : "ITEM-1", "itemData" : { "author" : [ { "dropping-particle" : "", "family" : "Morvely", "given" : "Caracter\u00edsticas del queso semiduro elaborado con leche de oveja y/o vaca M.", "non-dropping-particle" : "", "parse-names" : false, "suffix" : "" } ], "id" : "ITEM-1", "issued" : { "date-parts" : [ [ "1999" ] ] }, "number-of-pages" : "120", "publisher" : "Universidad Nacional del Altiplano, Puno Per\u00fa", "title" : "Caracter\u00edsticas del queso semiduro elaborado con leche de oveja y/o vaca", "type" : "thesis" }, "uris" : [ "http://www.mendeley.com/documents/?uuid=dd350c59-1c0b-48d8-9aab-97941cb7fa00" ] } ], "mendeley" : { "formattedCitation" : "(Morvely, 1999)", "plainTextFormattedCitation" : "(Morvely, 1999)", "previouslyFormattedCitation" : "(Morvely, 1999)" }, "properties" : { "noteIndex" : 5 }, "schema" : "https://github.com/citation-style-language/schema/raw/master/csl-citation.json" }</w:instrText>
      </w:r>
      <w:r w:rsidR="00536755" w:rsidRPr="00435E19">
        <w:rPr>
          <w:sz w:val="22"/>
          <w:szCs w:val="22"/>
        </w:rPr>
        <w:fldChar w:fldCharType="separate"/>
      </w:r>
      <w:r w:rsidR="00536755" w:rsidRPr="00435E19">
        <w:rPr>
          <w:noProof/>
          <w:sz w:val="22"/>
          <w:szCs w:val="22"/>
        </w:rPr>
        <w:t>(Morvely, 1999)</w:t>
      </w:r>
      <w:r w:rsidR="00536755" w:rsidRPr="00435E19">
        <w:rPr>
          <w:sz w:val="22"/>
          <w:szCs w:val="22"/>
        </w:rPr>
        <w:fldChar w:fldCharType="end"/>
      </w:r>
      <w:r w:rsidRPr="00435E19">
        <w:rPr>
          <w:sz w:val="22"/>
          <w:szCs w:val="22"/>
        </w:rPr>
        <w:t xml:space="preserve">, 16% para la leche de cabra </w:t>
      </w:r>
      <w:r w:rsidR="00536755" w:rsidRPr="00435E19">
        <w:rPr>
          <w:sz w:val="22"/>
          <w:szCs w:val="22"/>
        </w:rPr>
        <w:fldChar w:fldCharType="begin" w:fldLock="1"/>
      </w:r>
      <w:r w:rsidR="00536755" w:rsidRPr="00435E19">
        <w:rPr>
          <w:sz w:val="22"/>
          <w:szCs w:val="22"/>
        </w:rPr>
        <w:instrText>ADDIN CSL_CITATION { "citationItems" : [ { "id" : "ITEM-1", "itemData" : { "author" : [ { "dropping-particle" : "", "family" : "Oliszewski", "given" : "R.", "non-dropping-particle" : "", "parse-names" : false, "suffix" : "" }, { "dropping-particle" : "", "family" : "Rabasa", "given" : "A. E.", "non-dropping-particle" : "", "parse-names" : false, "suffix" : "" }, { "dropping-particle" : "", "family" : "Fern\u00e1ndez", "given" : "J. L.", "non-dropping-particle" : "", "parse-names" : false, "suffix" : "" }, { "dropping-particle" : "", "family" : "Poli", "given" : "M. A.", "non-dropping-particle" : "", "parse-names" : false, "suffix" : "" }, { "dropping-particle" : "", "family" : "Kairus", "given" : "M. S.", "non-dropping-particle" : "", "parse-names" : false, "suffix" : "" } ], "container-title" : "Zoot. Trop.,", "id" : "ITEM-1", "issue" : "2", "issued" : { "date-parts" : [ [ "2002" ] ] }, "page" : "179-189", "title" : "Composici\u00f3n qu\u00edmica y rendimiento quesero de la leche de cabra criolla serrana del noroeste argentino", "type" : "article-journal", "volume" : "20" }, "uris" : [ "http://www.mendeley.com/documents/?uuid=3e1a779e-3f5a-4af4-9958-cbad9faff886" ] } ], "mendeley" : { "formattedCitation" : "(Oliszewski, Rabasa, Fern\u00e1ndez, Poli, &amp; Kairus, 2002)", "plainTextFormattedCitation" : "(Oliszewski, Rabasa, Fern\u00e1ndez, Poli, &amp; Kairus, 2002)", "previouslyFormattedCitation" : "(Oliszewski, Rabasa, Fern\u00e1ndez, Poli, &amp; Kairus, 2002)" }, "properties" : { "noteIndex" : 5 }, "schema" : "https://github.com/citation-style-language/schema/raw/master/csl-citation.json" }</w:instrText>
      </w:r>
      <w:r w:rsidR="00536755" w:rsidRPr="00435E19">
        <w:rPr>
          <w:sz w:val="22"/>
          <w:szCs w:val="22"/>
        </w:rPr>
        <w:fldChar w:fldCharType="separate"/>
      </w:r>
      <w:r w:rsidR="00194A66">
        <w:rPr>
          <w:noProof/>
          <w:sz w:val="22"/>
          <w:szCs w:val="22"/>
        </w:rPr>
        <w:t>(Oliszewski et al.,</w:t>
      </w:r>
      <w:r w:rsidR="00536755" w:rsidRPr="00435E19">
        <w:rPr>
          <w:noProof/>
          <w:sz w:val="22"/>
          <w:szCs w:val="22"/>
        </w:rPr>
        <w:t xml:space="preserve"> 2002)</w:t>
      </w:r>
      <w:r w:rsidR="00536755" w:rsidRPr="00435E19">
        <w:rPr>
          <w:sz w:val="22"/>
          <w:szCs w:val="22"/>
        </w:rPr>
        <w:fldChar w:fldCharType="end"/>
      </w:r>
      <w:r w:rsidR="00536755" w:rsidRPr="00435E19">
        <w:rPr>
          <w:sz w:val="22"/>
          <w:szCs w:val="22"/>
        </w:rPr>
        <w:t xml:space="preserve">, 21.4% para la leche de oveja </w:t>
      </w:r>
      <w:r w:rsidR="00536755" w:rsidRPr="00435E19">
        <w:rPr>
          <w:sz w:val="22"/>
          <w:szCs w:val="22"/>
        </w:rPr>
        <w:fldChar w:fldCharType="begin" w:fldLock="1"/>
      </w:r>
      <w:r w:rsidR="00536755" w:rsidRPr="00435E19">
        <w:rPr>
          <w:sz w:val="22"/>
          <w:szCs w:val="22"/>
        </w:rPr>
        <w:instrText>ADDIN CSL_CITATION { "citationItems" : [ { "id" : "ITEM-1", "itemData" : { "author" : [ { "dropping-particle" : "", "family" : "Morvely", "given" : "Caracter\u00edsticas del queso semiduro elaborado con leche de oveja y/o vaca M.", "non-dropping-particle" : "", "parse-names" : false, "suffix" : "" } ], "id" : "ITEM-1", "issued" : { "date-parts" : [ [ "1999" ] ] }, "number-of-pages" : "120", "publisher" : "Universidad Nacional del Altiplano, Puno Per\u00fa", "title" : "Caracter\u00edsticas del queso semiduro elaborado con leche de oveja y/o vaca", "type" : "thesis" }, "uris" : [ "http://www.mendeley.com/documents/?uuid=dd350c59-1c0b-48d8-9aab-97941cb7fa00" ] } ], "mendeley" : { "formattedCitation" : "(Morvely, 1999)", "plainTextFormattedCitation" : "(Morvely, 1999)", "previouslyFormattedCitation" : "(Morvely, 1999)" }, "properties" : { "noteIndex" : 5 }, "schema" : "https://github.com/citation-style-language/schema/raw/master/csl-citation.json" }</w:instrText>
      </w:r>
      <w:r w:rsidR="00536755" w:rsidRPr="00435E19">
        <w:rPr>
          <w:sz w:val="22"/>
          <w:szCs w:val="22"/>
        </w:rPr>
        <w:fldChar w:fldCharType="separate"/>
      </w:r>
      <w:r w:rsidR="00536755" w:rsidRPr="00435E19">
        <w:rPr>
          <w:noProof/>
          <w:sz w:val="22"/>
          <w:szCs w:val="22"/>
        </w:rPr>
        <w:t>(Morvely, 1999)</w:t>
      </w:r>
      <w:r w:rsidR="00536755" w:rsidRPr="00435E19">
        <w:rPr>
          <w:sz w:val="22"/>
          <w:szCs w:val="22"/>
        </w:rPr>
        <w:fldChar w:fldCharType="end"/>
      </w:r>
      <w:r w:rsidRPr="00435E19">
        <w:rPr>
          <w:sz w:val="22"/>
          <w:szCs w:val="22"/>
        </w:rPr>
        <w:t xml:space="preserve">, y 26% para la leche de camella </w:t>
      </w:r>
      <w:r w:rsidRPr="00435E19">
        <w:rPr>
          <w:bCs/>
          <w:sz w:val="22"/>
          <w:szCs w:val="22"/>
        </w:rPr>
        <w:t>.</w:t>
      </w:r>
      <w:r w:rsidRPr="00435E19">
        <w:rPr>
          <w:sz w:val="22"/>
          <w:szCs w:val="22"/>
        </w:rPr>
        <w:t xml:space="preserve"> Puesto que el queso concentra la proteína y la grasa de la leche, el rendimiento quesero se relaciona normalmente con el contenido de caseína y grasa, que son los mayores componentes de los sólidos totales de la leche</w:t>
      </w:r>
      <w:r w:rsidR="00610954" w:rsidRPr="00435E19">
        <w:rPr>
          <w:sz w:val="22"/>
          <w:szCs w:val="22"/>
        </w:rPr>
        <w:t xml:space="preserve"> </w:t>
      </w:r>
      <w:r w:rsidR="00610954" w:rsidRPr="00435E19">
        <w:rPr>
          <w:sz w:val="22"/>
          <w:szCs w:val="22"/>
        </w:rPr>
        <w:fldChar w:fldCharType="begin" w:fldLock="1"/>
      </w:r>
      <w:r w:rsidR="00610954" w:rsidRPr="00435E19">
        <w:rPr>
          <w:sz w:val="22"/>
          <w:szCs w:val="22"/>
        </w:rPr>
        <w:instrText>ADDIN CSL_CITATION { "citationItems" : [ { "id" : "ITEM-1", "itemData" : { "author" : [ { "dropping-particle" : "", "family" : "Imran", "given" : "M.", "non-dropping-particle" : "", "parse-names" : false, "suffix" : "" }, { "dropping-particle" : "", "family" : "Khan", "given" : "H.", "non-dropping-particle" : "", "parse-names" : false, "suffix" : "" }, { "dropping-particle" : "", "family" : "Hassan", "given" : "S. S.", "non-dropping-particle" : "", "parse-names" : false, "suffix" : "" }, { "dropping-particle" : "", "family" : "Khan.", "given" : "R.", "non-dropping-particle" : "", "parse-names" : false, "suffix" : "" } ], "container-title" : "J. Zhejiang Univ. Sci. B", "id" : "ITEM-1", "issue" : "7", "issued" : { "date-parts" : [ [ "2008" ] ] }, "page" : "546-551.", "title" : "Physicochemical characteristics of various milk samples available in Pakistan", "type" : "article-journal", "volume" : "9" }, "uris" : [ "http://www.mendeley.com/documents/?uuid=9c4fcbe6-5ac5-4b57-bd77-fd788ff41c57" ] } ], "mendeley" : { "formattedCitation" : "(Imran et al., 2008)", "plainTextFormattedCitation" : "(Imran et al., 2008)", "previouslyFormattedCitation" : "(Imran et al., 2008)" }, "properties" : { "noteIndex" : 5 }, "schema" : "https://github.com/citation-style-language/schema/raw/master/csl-citation.json" }</w:instrText>
      </w:r>
      <w:r w:rsidR="00610954" w:rsidRPr="00435E19">
        <w:rPr>
          <w:sz w:val="22"/>
          <w:szCs w:val="22"/>
        </w:rPr>
        <w:fldChar w:fldCharType="separate"/>
      </w:r>
      <w:r w:rsidR="00610954" w:rsidRPr="00435E19">
        <w:rPr>
          <w:noProof/>
          <w:sz w:val="22"/>
          <w:szCs w:val="22"/>
        </w:rPr>
        <w:t>(Imran et al., 2008)</w:t>
      </w:r>
      <w:r w:rsidR="00610954" w:rsidRPr="00435E19">
        <w:rPr>
          <w:sz w:val="22"/>
          <w:szCs w:val="22"/>
        </w:rPr>
        <w:fldChar w:fldCharType="end"/>
      </w:r>
      <w:r w:rsidRPr="00435E19">
        <w:rPr>
          <w:sz w:val="22"/>
          <w:szCs w:val="22"/>
        </w:rPr>
        <w:t>.</w:t>
      </w:r>
    </w:p>
    <w:p w:rsidR="00847890" w:rsidRPr="00435E19" w:rsidRDefault="00847890" w:rsidP="004D7008">
      <w:pPr>
        <w:autoSpaceDE w:val="0"/>
        <w:autoSpaceDN w:val="0"/>
        <w:adjustRightInd w:val="0"/>
        <w:spacing w:before="120" w:after="120"/>
        <w:jc w:val="both"/>
        <w:rPr>
          <w:sz w:val="22"/>
          <w:szCs w:val="22"/>
        </w:rPr>
      </w:pPr>
    </w:p>
    <w:p w:rsidR="004D7008" w:rsidRPr="00435E19" w:rsidRDefault="004D7008" w:rsidP="004D7008">
      <w:pPr>
        <w:autoSpaceDE w:val="0"/>
        <w:autoSpaceDN w:val="0"/>
        <w:adjustRightInd w:val="0"/>
        <w:spacing w:before="120" w:after="120"/>
        <w:jc w:val="both"/>
        <w:rPr>
          <w:b/>
          <w:sz w:val="22"/>
          <w:szCs w:val="22"/>
        </w:rPr>
      </w:pPr>
      <w:r w:rsidRPr="00435E19">
        <w:rPr>
          <w:b/>
          <w:sz w:val="22"/>
          <w:szCs w:val="22"/>
        </w:rPr>
        <w:t>Composición química del queso de alpaca</w:t>
      </w:r>
    </w:p>
    <w:p w:rsidR="00AC4296" w:rsidRPr="00435E19" w:rsidRDefault="004D7008" w:rsidP="004D7008">
      <w:pPr>
        <w:autoSpaceDE w:val="0"/>
        <w:autoSpaceDN w:val="0"/>
        <w:adjustRightInd w:val="0"/>
        <w:spacing w:before="120" w:after="120"/>
        <w:jc w:val="both"/>
        <w:rPr>
          <w:sz w:val="22"/>
          <w:szCs w:val="22"/>
        </w:rPr>
        <w:sectPr w:rsidR="00AC4296" w:rsidRPr="00435E19" w:rsidSect="00AC4296">
          <w:type w:val="continuous"/>
          <w:pgSz w:w="11906" w:h="16838"/>
          <w:pgMar w:top="1417" w:right="1701" w:bottom="1417" w:left="1701" w:header="708" w:footer="708" w:gutter="0"/>
          <w:cols w:num="2" w:space="708"/>
          <w:docGrid w:linePitch="360"/>
        </w:sectPr>
      </w:pPr>
      <w:r w:rsidRPr="00435E19">
        <w:rPr>
          <w:sz w:val="22"/>
          <w:szCs w:val="22"/>
        </w:rPr>
        <w:t xml:space="preserve">El queso de alpaca es un producto de bajo contenido de humedad y alto </w:t>
      </w:r>
      <w:r w:rsidR="009C51B1" w:rsidRPr="00435E19">
        <w:rPr>
          <w:sz w:val="22"/>
          <w:szCs w:val="22"/>
        </w:rPr>
        <w:t>contenido de materia seca (Cuadro</w:t>
      </w:r>
      <w:r w:rsidRPr="00435E19">
        <w:rPr>
          <w:sz w:val="22"/>
          <w:szCs w:val="22"/>
        </w:rPr>
        <w:t xml:space="preserve"> 2). El bajo contenido de humedad puede atribuirse a las condiciones ambientales de la gran altitud que se caracteriza por una humedad relativamente baja. Dado que el contenido de materia seca es el referente para la clasificación de los quesos en duros, blandos o frescos, y considerando que los quesos duros contienen entre 52 y 54% de materia seca, el queso de alpaca puede ser considerado como un queso duro, con un contenido de materia seca que supera al del queso de camella</w:t>
      </w:r>
      <w:r w:rsidR="00610954" w:rsidRPr="00435E19">
        <w:rPr>
          <w:sz w:val="22"/>
          <w:szCs w:val="22"/>
        </w:rPr>
        <w:t xml:space="preserve"> </w:t>
      </w:r>
      <w:r w:rsidR="00610954" w:rsidRPr="00435E19">
        <w:rPr>
          <w:sz w:val="22"/>
          <w:szCs w:val="22"/>
        </w:rPr>
        <w:fldChar w:fldCharType="begin" w:fldLock="1"/>
      </w:r>
      <w:r w:rsidR="00610954" w:rsidRPr="00435E19">
        <w:rPr>
          <w:sz w:val="22"/>
          <w:szCs w:val="22"/>
        </w:rPr>
        <w:instrText>ADDIN CSL_CITATION { "citationItems" : [ { "id" : "ITEM-1", "itemData" : { "author" : [ { "dropping-particle" : "", "family" : "Khan", "given" : "H.", "non-dropping-particle" : "", "parse-names" : false, "suffix" : "" }, { "dropping-particle" : "", "family" : "Athar", "given" : "I. H.", "non-dropping-particle" : "", "parse-names" : false, "suffix" : "" }, { "dropping-particle" : "", "family" : "Aslam", "given" : "M.", "non-dropping-particle" : "", "parse-names" : false, "suffix" : "" } ], "container-title" : "J. Zool.", "id" : "ITEM-1", "issue" : "4", "issued" : { "date-parts" : [ [ "2004" ] ] }, "page" : "323-326", "title" : "Evaluation of cheese prepared by processing camel milk. Pakistan", "type" : "article-journal", "volume" : "36" }, "uris" : [ "http://www.mendeley.com/documents/?uuid=5ec37a80-ca22-47ef-aee7-c62b0389404e" ] } ], "mendeley" : { "formattedCitation" : "(Khan et al., 2004)", "plainTextFormattedCitation" : "(Khan et al., 2004)", "previouslyFormattedCitation" : "(Khan et al., 2004)" }, "properties" : { "noteIndex" : 5 }, "schema" : "https://github.com/citation-style-language/schema/raw/master/csl-citation.json" }</w:instrText>
      </w:r>
      <w:r w:rsidR="00610954" w:rsidRPr="00435E19">
        <w:rPr>
          <w:sz w:val="22"/>
          <w:szCs w:val="22"/>
        </w:rPr>
        <w:fldChar w:fldCharType="separate"/>
      </w:r>
      <w:r w:rsidR="00610954" w:rsidRPr="00435E19">
        <w:rPr>
          <w:noProof/>
          <w:sz w:val="22"/>
          <w:szCs w:val="22"/>
        </w:rPr>
        <w:t>(Khan et al., 2004)</w:t>
      </w:r>
      <w:r w:rsidR="00610954" w:rsidRPr="00435E19">
        <w:rPr>
          <w:sz w:val="22"/>
          <w:szCs w:val="22"/>
        </w:rPr>
        <w:fldChar w:fldCharType="end"/>
      </w:r>
      <w:r w:rsidRPr="00435E19">
        <w:rPr>
          <w:sz w:val="22"/>
          <w:szCs w:val="22"/>
        </w:rPr>
        <w:t>;</w:t>
      </w:r>
      <w:r w:rsidR="00E33635" w:rsidRPr="00435E19">
        <w:rPr>
          <w:sz w:val="22"/>
          <w:szCs w:val="22"/>
        </w:rPr>
        <w:t xml:space="preserve"> </w:t>
      </w:r>
      <w:r w:rsidR="00E33635" w:rsidRPr="00435E19">
        <w:rPr>
          <w:sz w:val="22"/>
          <w:szCs w:val="22"/>
        </w:rPr>
        <w:fldChar w:fldCharType="begin" w:fldLock="1"/>
      </w:r>
      <w:r w:rsidR="004E73B9" w:rsidRPr="00435E1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et al., 2014)", "plainTextFormattedCitation" : "(Hailu et al., 2014)", "previouslyFormattedCitation" : "(Hailu et al., 2014)" }, "properties" : { "noteIndex" : 5 }, "schema" : "https://github.com/citation-style-language/schema/raw/master/csl-citation.json" }</w:instrText>
      </w:r>
      <w:r w:rsidR="00E33635" w:rsidRPr="00435E19">
        <w:rPr>
          <w:sz w:val="22"/>
          <w:szCs w:val="22"/>
        </w:rPr>
        <w:fldChar w:fldCharType="separate"/>
      </w:r>
      <w:r w:rsidR="004E73B9" w:rsidRPr="00435E19">
        <w:rPr>
          <w:noProof/>
          <w:sz w:val="22"/>
          <w:szCs w:val="22"/>
        </w:rPr>
        <w:t>(Hailu et al., 2014)</w:t>
      </w:r>
      <w:r w:rsidR="00E33635" w:rsidRPr="00435E19">
        <w:rPr>
          <w:sz w:val="22"/>
          <w:szCs w:val="22"/>
        </w:rPr>
        <w:fldChar w:fldCharType="end"/>
      </w:r>
      <w:r w:rsidRPr="00435E19">
        <w:rPr>
          <w:sz w:val="22"/>
          <w:szCs w:val="22"/>
        </w:rPr>
        <w:t>.</w:t>
      </w:r>
    </w:p>
    <w:p w:rsidR="004D7008" w:rsidRPr="004D7008" w:rsidRDefault="004D7008" w:rsidP="004D7008">
      <w:pPr>
        <w:autoSpaceDE w:val="0"/>
        <w:autoSpaceDN w:val="0"/>
        <w:adjustRightInd w:val="0"/>
        <w:spacing w:before="120" w:after="120"/>
        <w:jc w:val="both"/>
        <w:rPr>
          <w:sz w:val="22"/>
          <w:szCs w:val="22"/>
        </w:rPr>
      </w:pPr>
    </w:p>
    <w:p w:rsidR="00847890" w:rsidRDefault="00847890">
      <w:pPr>
        <w:spacing w:after="160" w:line="259" w:lineRule="auto"/>
        <w:rPr>
          <w:sz w:val="22"/>
          <w:szCs w:val="22"/>
        </w:rPr>
      </w:pPr>
      <w:r>
        <w:rPr>
          <w:sz w:val="22"/>
          <w:szCs w:val="22"/>
        </w:rPr>
        <w:br w:type="page"/>
      </w:r>
    </w:p>
    <w:p w:rsidR="004D7008" w:rsidRPr="004D7008" w:rsidRDefault="00847890" w:rsidP="004D7008">
      <w:pPr>
        <w:autoSpaceDE w:val="0"/>
        <w:autoSpaceDN w:val="0"/>
        <w:adjustRightInd w:val="0"/>
        <w:spacing w:before="120" w:after="120"/>
        <w:jc w:val="both"/>
        <w:rPr>
          <w:sz w:val="22"/>
          <w:szCs w:val="22"/>
        </w:rPr>
      </w:pPr>
      <w:r>
        <w:rPr>
          <w:sz w:val="22"/>
          <w:szCs w:val="22"/>
        </w:rPr>
        <w:lastRenderedPageBreak/>
        <w:t>Cuadro</w:t>
      </w:r>
      <w:r w:rsidR="004D7008" w:rsidRPr="004D7008">
        <w:rPr>
          <w:sz w:val="22"/>
          <w:szCs w:val="22"/>
        </w:rPr>
        <w:t xml:space="preserve"> 2: Rendimiento quesero de la leche y composición química del queso de alpaca. (</w:t>
      </w:r>
      <w:r w:rsidR="004D7008" w:rsidRPr="004D7008">
        <w:rPr>
          <w:sz w:val="22"/>
          <w:szCs w:val="22"/>
        </w:rPr>
        <w:sym w:font="Symbol" w:char="F061"/>
      </w:r>
      <w:r w:rsidR="004D7008" w:rsidRPr="004D7008">
        <w:rPr>
          <w:sz w:val="22"/>
          <w:szCs w:val="22"/>
        </w:rPr>
        <w:t>=0.05)</w:t>
      </w:r>
    </w:p>
    <w:tbl>
      <w:tblPr>
        <w:tblStyle w:val="Tablaconcuadrcula"/>
        <w:tblW w:w="771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1020"/>
        <w:gridCol w:w="1020"/>
        <w:gridCol w:w="1134"/>
      </w:tblGrid>
      <w:tr w:rsidR="004D7008" w:rsidRPr="004D7008" w:rsidTr="004E419D">
        <w:trPr>
          <w:trHeight w:val="283"/>
        </w:trPr>
        <w:tc>
          <w:tcPr>
            <w:tcW w:w="3402"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Variable</w:t>
            </w:r>
          </w:p>
        </w:tc>
        <w:tc>
          <w:tcPr>
            <w:tcW w:w="1134"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Promedio</w:t>
            </w:r>
          </w:p>
        </w:tc>
        <w:tc>
          <w:tcPr>
            <w:tcW w:w="1020"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Mínimo</w:t>
            </w:r>
          </w:p>
        </w:tc>
        <w:tc>
          <w:tcPr>
            <w:tcW w:w="1020"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Máximo</w:t>
            </w:r>
          </w:p>
        </w:tc>
        <w:tc>
          <w:tcPr>
            <w:tcW w:w="1134"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proofErr w:type="spellStart"/>
            <w:r w:rsidRPr="004D7008">
              <w:rPr>
                <w:rFonts w:ascii="Times New Roman" w:hAnsi="Times New Roman"/>
                <w:sz w:val="22"/>
                <w:szCs w:val="22"/>
              </w:rPr>
              <w:t>Desv</w:t>
            </w:r>
            <w:proofErr w:type="spellEnd"/>
            <w:r w:rsidRPr="004D7008">
              <w:rPr>
                <w:rFonts w:ascii="Times New Roman" w:hAnsi="Times New Roman"/>
                <w:sz w:val="22"/>
                <w:szCs w:val="22"/>
              </w:rPr>
              <w:t xml:space="preserve">. </w:t>
            </w:r>
            <w:proofErr w:type="spellStart"/>
            <w:r w:rsidRPr="004D7008">
              <w:rPr>
                <w:rFonts w:ascii="Times New Roman" w:hAnsi="Times New Roman"/>
                <w:sz w:val="22"/>
                <w:szCs w:val="22"/>
              </w:rPr>
              <w:t>Est</w:t>
            </w:r>
            <w:proofErr w:type="spellEnd"/>
            <w:r w:rsidRPr="004D7008">
              <w:rPr>
                <w:rFonts w:ascii="Times New Roman" w:hAnsi="Times New Roman"/>
                <w:sz w:val="22"/>
                <w:szCs w:val="22"/>
              </w:rPr>
              <w:t>.</w:t>
            </w:r>
          </w:p>
        </w:tc>
      </w:tr>
      <w:tr w:rsidR="004D7008" w:rsidRPr="004D7008" w:rsidTr="004E419D">
        <w:trPr>
          <w:trHeight w:val="283"/>
        </w:trPr>
        <w:tc>
          <w:tcPr>
            <w:tcW w:w="3402"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Leche utilizada, Kg/día</w:t>
            </w:r>
          </w:p>
        </w:tc>
        <w:tc>
          <w:tcPr>
            <w:tcW w:w="1134"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1.075</w:t>
            </w:r>
          </w:p>
        </w:tc>
        <w:tc>
          <w:tcPr>
            <w:tcW w:w="1020"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0.942</w:t>
            </w:r>
          </w:p>
        </w:tc>
        <w:tc>
          <w:tcPr>
            <w:tcW w:w="1020"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1.208</w:t>
            </w:r>
          </w:p>
        </w:tc>
        <w:tc>
          <w:tcPr>
            <w:tcW w:w="1134"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0.345</w:t>
            </w:r>
          </w:p>
        </w:tc>
      </w:tr>
      <w:tr w:rsidR="004D7008" w:rsidRPr="004D7008" w:rsidTr="004E419D">
        <w:trPr>
          <w:trHeight w:val="283"/>
        </w:trPr>
        <w:tc>
          <w:tcPr>
            <w:tcW w:w="3402"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Rendimiento quesero de la leche, %</w:t>
            </w:r>
          </w:p>
        </w:tc>
        <w:tc>
          <w:tcPr>
            <w:tcW w:w="1134"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21.6</w:t>
            </w:r>
          </w:p>
        </w:tc>
        <w:tc>
          <w:tcPr>
            <w:tcW w:w="1020"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20.9</w:t>
            </w:r>
          </w:p>
        </w:tc>
        <w:tc>
          <w:tcPr>
            <w:tcW w:w="1020"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22.3</w:t>
            </w:r>
          </w:p>
        </w:tc>
        <w:tc>
          <w:tcPr>
            <w:tcW w:w="1134"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1.9</w:t>
            </w:r>
          </w:p>
        </w:tc>
      </w:tr>
      <w:tr w:rsidR="004D7008" w:rsidRPr="004D7008" w:rsidTr="004E419D">
        <w:trPr>
          <w:trHeight w:val="283"/>
        </w:trPr>
        <w:tc>
          <w:tcPr>
            <w:tcW w:w="3402"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Composición del queso</w:t>
            </w:r>
          </w:p>
        </w:tc>
        <w:tc>
          <w:tcPr>
            <w:tcW w:w="1134"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p>
        </w:tc>
        <w:tc>
          <w:tcPr>
            <w:tcW w:w="1020"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p>
        </w:tc>
        <w:tc>
          <w:tcPr>
            <w:tcW w:w="1020"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p>
        </w:tc>
        <w:tc>
          <w:tcPr>
            <w:tcW w:w="1134" w:type="dxa"/>
            <w:tcBorders>
              <w:top w:val="single" w:sz="4" w:space="0" w:color="auto"/>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p>
        </w:tc>
      </w:tr>
      <w:tr w:rsidR="004D7008" w:rsidRPr="004D7008" w:rsidTr="004E419D">
        <w:trPr>
          <w:trHeight w:val="283"/>
        </w:trPr>
        <w:tc>
          <w:tcPr>
            <w:tcW w:w="3402"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Materia seca %</w:t>
            </w:r>
          </w:p>
        </w:tc>
        <w:tc>
          <w:tcPr>
            <w:tcW w:w="1134"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53.5</w:t>
            </w:r>
          </w:p>
        </w:tc>
        <w:tc>
          <w:tcPr>
            <w:tcW w:w="1020"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52.4</w:t>
            </w:r>
          </w:p>
        </w:tc>
        <w:tc>
          <w:tcPr>
            <w:tcW w:w="1020"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54.6</w:t>
            </w:r>
          </w:p>
        </w:tc>
        <w:tc>
          <w:tcPr>
            <w:tcW w:w="1134" w:type="dxa"/>
            <w:tcBorders>
              <w:top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1.5</w:t>
            </w:r>
          </w:p>
        </w:tc>
      </w:tr>
      <w:tr w:rsidR="004D7008" w:rsidRPr="004D7008" w:rsidTr="004E419D">
        <w:trPr>
          <w:trHeight w:val="283"/>
        </w:trPr>
        <w:tc>
          <w:tcPr>
            <w:tcW w:w="3402"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Ceniza totales, %</w:t>
            </w:r>
          </w:p>
        </w:tc>
        <w:tc>
          <w:tcPr>
            <w:tcW w:w="1134"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18.9</w:t>
            </w:r>
          </w:p>
        </w:tc>
        <w:tc>
          <w:tcPr>
            <w:tcW w:w="1020"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16.8</w:t>
            </w:r>
          </w:p>
        </w:tc>
        <w:tc>
          <w:tcPr>
            <w:tcW w:w="1020"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21.1</w:t>
            </w:r>
          </w:p>
        </w:tc>
        <w:tc>
          <w:tcPr>
            <w:tcW w:w="1134"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3.0</w:t>
            </w:r>
          </w:p>
        </w:tc>
      </w:tr>
      <w:tr w:rsidR="004D7008" w:rsidRPr="004D7008" w:rsidTr="004E419D">
        <w:trPr>
          <w:trHeight w:val="283"/>
        </w:trPr>
        <w:tc>
          <w:tcPr>
            <w:tcW w:w="3402"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Proteína cruda, %</w:t>
            </w:r>
          </w:p>
        </w:tc>
        <w:tc>
          <w:tcPr>
            <w:tcW w:w="1134"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41.8</w:t>
            </w:r>
          </w:p>
        </w:tc>
        <w:tc>
          <w:tcPr>
            <w:tcW w:w="1020"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39.0</w:t>
            </w:r>
          </w:p>
        </w:tc>
        <w:tc>
          <w:tcPr>
            <w:tcW w:w="1020"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44.5</w:t>
            </w:r>
          </w:p>
        </w:tc>
        <w:tc>
          <w:tcPr>
            <w:tcW w:w="1134" w:type="dxa"/>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3.7</w:t>
            </w:r>
          </w:p>
        </w:tc>
      </w:tr>
      <w:tr w:rsidR="004D7008" w:rsidRPr="004D7008" w:rsidTr="004E419D">
        <w:trPr>
          <w:trHeight w:val="283"/>
        </w:trPr>
        <w:tc>
          <w:tcPr>
            <w:tcW w:w="3402"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Grasa total, %</w:t>
            </w:r>
          </w:p>
        </w:tc>
        <w:tc>
          <w:tcPr>
            <w:tcW w:w="1134"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24.5</w:t>
            </w:r>
          </w:p>
        </w:tc>
        <w:tc>
          <w:tcPr>
            <w:tcW w:w="1020"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22.1</w:t>
            </w:r>
          </w:p>
        </w:tc>
        <w:tc>
          <w:tcPr>
            <w:tcW w:w="1020"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26.8</w:t>
            </w:r>
          </w:p>
        </w:tc>
        <w:tc>
          <w:tcPr>
            <w:tcW w:w="1134" w:type="dxa"/>
            <w:tcBorders>
              <w:bottom w:val="single" w:sz="4" w:space="0" w:color="auto"/>
            </w:tcBorders>
            <w:vAlign w:val="center"/>
          </w:tcPr>
          <w:p w:rsidR="004D7008" w:rsidRPr="004D7008" w:rsidRDefault="004D7008" w:rsidP="00847890">
            <w:pPr>
              <w:pStyle w:val="Prrafodelista"/>
              <w:autoSpaceDE w:val="0"/>
              <w:autoSpaceDN w:val="0"/>
              <w:adjustRightInd w:val="0"/>
              <w:spacing w:line="360" w:lineRule="auto"/>
              <w:ind w:left="0"/>
              <w:jc w:val="both"/>
              <w:rPr>
                <w:rFonts w:ascii="Times New Roman" w:hAnsi="Times New Roman"/>
                <w:sz w:val="22"/>
                <w:szCs w:val="22"/>
              </w:rPr>
            </w:pPr>
            <w:r w:rsidRPr="004D7008">
              <w:rPr>
                <w:rFonts w:ascii="Times New Roman" w:hAnsi="Times New Roman"/>
                <w:sz w:val="22"/>
                <w:szCs w:val="22"/>
              </w:rPr>
              <w:t>3.3</w:t>
            </w:r>
          </w:p>
        </w:tc>
      </w:tr>
    </w:tbl>
    <w:p w:rsidR="00AC4296" w:rsidRDefault="00AC4296" w:rsidP="004D7008">
      <w:pPr>
        <w:autoSpaceDE w:val="0"/>
        <w:autoSpaceDN w:val="0"/>
        <w:adjustRightInd w:val="0"/>
        <w:spacing w:before="120" w:after="120"/>
        <w:jc w:val="both"/>
        <w:rPr>
          <w:sz w:val="22"/>
          <w:szCs w:val="22"/>
        </w:rPr>
        <w:sectPr w:rsidR="00AC4296" w:rsidSect="004D7008">
          <w:type w:val="continuous"/>
          <w:pgSz w:w="11906" w:h="16838"/>
          <w:pgMar w:top="1417" w:right="1701" w:bottom="1417" w:left="1701" w:header="708" w:footer="708" w:gutter="0"/>
          <w:cols w:space="708"/>
          <w:docGrid w:linePitch="360"/>
        </w:sectPr>
      </w:pPr>
    </w:p>
    <w:p w:rsidR="004D7008" w:rsidRPr="004D7008" w:rsidRDefault="004D7008" w:rsidP="004D7008">
      <w:pPr>
        <w:autoSpaceDE w:val="0"/>
        <w:autoSpaceDN w:val="0"/>
        <w:adjustRightInd w:val="0"/>
        <w:spacing w:before="120" w:after="120"/>
        <w:jc w:val="both"/>
        <w:rPr>
          <w:sz w:val="22"/>
          <w:szCs w:val="22"/>
        </w:rPr>
      </w:pPr>
      <w:r w:rsidRPr="004D7008">
        <w:rPr>
          <w:sz w:val="22"/>
          <w:szCs w:val="22"/>
        </w:rPr>
        <w:lastRenderedPageBreak/>
        <w:t xml:space="preserve">El queso de alpaca supera ampliamente al queso de camella en contenido de grasa, proteína y cenizas </w:t>
      </w:r>
      <w:r w:rsidR="00E33635">
        <w:rPr>
          <w:sz w:val="22"/>
          <w:szCs w:val="22"/>
        </w:rPr>
        <w:fldChar w:fldCharType="begin" w:fldLock="1"/>
      </w:r>
      <w:r w:rsidR="004E73B9">
        <w:rPr>
          <w:sz w:val="22"/>
          <w:szCs w:val="22"/>
        </w:rPr>
        <w:instrText>ADDIN CSL_CITATION { "citationItems" : [ { "id" : "ITEM-1", "itemData" : { "author" : [ { "dropping-particle" : "", "family" : "Hailu", "given" : "Y.", "non-dropping-particle" : "", "parse-names" : false, "suffix" : "" }, { "dropping-particle" : "", "family" : "Seifu", "given" : "E.", "non-dropping-particle" : "", "parse-names" : false, "suffix" : "" }, { "dropping-particle" : "", "family" : "Yilma.", "given" : "Z.", "non-dropping-particle" : "", "parse-names" : false, "suffix" : "" } ], "container-title" : "African J. Food Sci.", "id" : "ITEM-1", "issue" : "2", "issued" : { "date-parts" : [ [ "2014" ] ] }, "page" : "87-91", "title" : "Physicochemical properties and consumer acceptability of soft unripened cheese made from camel milk using crude extract of ginger (Zingiber officinale) as coagulant.", "type" : "article-journal", "volume" : "8" }, "uris" : [ "http://www.mendeley.com/documents/?uuid=4f87dc19-6f21-42fc-93da-66addd586e66" ] } ], "mendeley" : { "formattedCitation" : "(Hailu et al., 2014)", "plainTextFormattedCitation" : "(Hailu et al., 2014)", "previouslyFormattedCitation" : "(Hailu et al., 2014)" }, "properties" : { "noteIndex" : 6 }, "schema" : "https://github.com/citation-style-language/schema/raw/master/csl-citation.json" }</w:instrText>
      </w:r>
      <w:r w:rsidR="00E33635">
        <w:rPr>
          <w:sz w:val="22"/>
          <w:szCs w:val="22"/>
        </w:rPr>
        <w:fldChar w:fldCharType="separate"/>
      </w:r>
      <w:r w:rsidR="004E73B9" w:rsidRPr="004E73B9">
        <w:rPr>
          <w:noProof/>
          <w:sz w:val="22"/>
          <w:szCs w:val="22"/>
        </w:rPr>
        <w:t>(Hailu et al., 2014)</w:t>
      </w:r>
      <w:r w:rsidR="00E33635">
        <w:rPr>
          <w:sz w:val="22"/>
          <w:szCs w:val="22"/>
        </w:rPr>
        <w:fldChar w:fldCharType="end"/>
      </w:r>
      <w:r w:rsidRPr="004D7008">
        <w:rPr>
          <w:sz w:val="22"/>
          <w:szCs w:val="22"/>
        </w:rPr>
        <w:t>;</w:t>
      </w:r>
      <w:r w:rsidR="00610954">
        <w:rPr>
          <w:sz w:val="22"/>
          <w:szCs w:val="22"/>
        </w:rPr>
        <w:t xml:space="preserve"> </w:t>
      </w:r>
      <w:r w:rsidR="00610954">
        <w:rPr>
          <w:sz w:val="22"/>
          <w:szCs w:val="22"/>
        </w:rPr>
        <w:fldChar w:fldCharType="begin" w:fldLock="1"/>
      </w:r>
      <w:r w:rsidR="00610954">
        <w:rPr>
          <w:sz w:val="22"/>
          <w:szCs w:val="22"/>
        </w:rPr>
        <w:instrText>ADDIN CSL_CITATION { "citationItems" : [ { "id" : "ITEM-1", "itemData" : { "author" : [ { "dropping-particle" : "", "family" : "Khan", "given" : "H.", "non-dropping-particle" : "", "parse-names" : false, "suffix" : "" }, { "dropping-particle" : "", "family" : "Athar", "given" : "I. H.", "non-dropping-particle" : "", "parse-names" : false, "suffix" : "" }, { "dropping-particle" : "", "family" : "Aslam", "given" : "M.", "non-dropping-particle" : "", "parse-names" : false, "suffix" : "" } ], "container-title" : "J. Zool.", "id" : "ITEM-1", "issue" : "4", "issued" : { "date-parts" : [ [ "2004" ] ] }, "page" : "323-326", "title" : "Evaluation of cheese prepared by processing camel milk. Pakistan", "type" : "article-journal", "volume" : "36" }, "uris" : [ "http://www.mendeley.com/documents/?uuid=5ec37a80-ca22-47ef-aee7-c62b0389404e" ] } ], "mendeley" : { "formattedCitation" : "(Khan et al., 2004)", "plainTextFormattedCitation" : "(Khan et al., 2004)", "previouslyFormattedCitation" : "(Khan et al., 2004)" }, "properties" : { "noteIndex" : 6 }, "schema" : "https://github.com/citation-style-language/schema/raw/master/csl-citation.json" }</w:instrText>
      </w:r>
      <w:r w:rsidR="00610954">
        <w:rPr>
          <w:sz w:val="22"/>
          <w:szCs w:val="22"/>
        </w:rPr>
        <w:fldChar w:fldCharType="separate"/>
      </w:r>
      <w:r w:rsidR="00610954" w:rsidRPr="00610954">
        <w:rPr>
          <w:noProof/>
          <w:sz w:val="22"/>
          <w:szCs w:val="22"/>
        </w:rPr>
        <w:t>(Khan et al., 2004)</w:t>
      </w:r>
      <w:r w:rsidR="00610954">
        <w:rPr>
          <w:sz w:val="22"/>
          <w:szCs w:val="22"/>
        </w:rPr>
        <w:fldChar w:fldCharType="end"/>
      </w:r>
      <w:r w:rsidR="00610954">
        <w:rPr>
          <w:sz w:val="22"/>
          <w:szCs w:val="22"/>
        </w:rPr>
        <w:t xml:space="preserve"> </w:t>
      </w:r>
      <w:r w:rsidR="00610954">
        <w:rPr>
          <w:sz w:val="22"/>
          <w:szCs w:val="22"/>
        </w:rPr>
        <w:fldChar w:fldCharType="begin" w:fldLock="1"/>
      </w:r>
      <w:r w:rsidR="001243D4">
        <w:rPr>
          <w:sz w:val="22"/>
          <w:szCs w:val="22"/>
        </w:rPr>
        <w:instrText>ADDIN CSL_CITATION { "citationItems" : [ { "id" : "ITEM-1", "itemData" : { "author" : [ { "dropping-particle" : "", "family" : "Ahmed", "given" : "A.", "non-dropping-particle" : "", "parse-names" : false, "suffix" : "" }, { "dropping-particle" : "", "family" : "Babiker", "given" : "I. A.", "non-dropping-particle" : "", "parse-names" : false, "suffix" : "" }, { "dropping-particle" : "", "family" : "Mohamed", "given" : "T. E.", "non-dropping-particle" : "", "parse-names" : false, "suffix" : "" } ], "container-title" : "Res. Opin. Anim. Vet. Sci.,", "id" : "ITEM-1", "issue" : "9", "issued" : { "date-parts" : [ [ "2013" ] ] }, "page" : "289-292", "title" : "Preparation of fresh soft cheese from dromedary camel milk using acid and heat method.", "type" : "article-journal", "volume" : "3" }, "uris" : [ "http://www.mendeley.com/documents/?uuid=1d20899e-e295-4a4a-88e6-d61f6f8dec78" ] } ], "mendeley" : { "formattedCitation" : "(Ahmed et al., 2013)", "plainTextFormattedCitation" : "(Ahmed et al., 2013)", "previouslyFormattedCitation" : "(Ahmed et al., 2013)" }, "properties" : { "noteIndex" : 6 }, "schema" : "https://github.com/citation-style-language/schema/raw/master/csl-citation.json" }</w:instrText>
      </w:r>
      <w:r w:rsidR="00610954">
        <w:rPr>
          <w:sz w:val="22"/>
          <w:szCs w:val="22"/>
        </w:rPr>
        <w:fldChar w:fldCharType="separate"/>
      </w:r>
      <w:r w:rsidR="001243D4" w:rsidRPr="001243D4">
        <w:rPr>
          <w:noProof/>
          <w:sz w:val="22"/>
          <w:szCs w:val="22"/>
        </w:rPr>
        <w:t>(Ahmed et al., 2013)</w:t>
      </w:r>
      <w:r w:rsidR="00610954">
        <w:rPr>
          <w:sz w:val="22"/>
          <w:szCs w:val="22"/>
        </w:rPr>
        <w:fldChar w:fldCharType="end"/>
      </w:r>
      <w:r w:rsidRPr="004D7008">
        <w:rPr>
          <w:sz w:val="22"/>
          <w:szCs w:val="22"/>
        </w:rPr>
        <w:t xml:space="preserve"> sin embargo, es bajo con relación al queso de otros quesos. Puesto que la grasa es el componente que le da el carácter graso o magro al queso, el queso de alpaca puede considerarse como un queso magro. Las cenizas representan al contenido mineral del queso (calcio, fósforo y otros), siendo el producto una buena fuente de minerales. Así mismo, la caseína es el componente más importante del queso</w:t>
      </w:r>
      <w:r w:rsidR="00610954">
        <w:rPr>
          <w:sz w:val="22"/>
          <w:szCs w:val="22"/>
        </w:rPr>
        <w:t xml:space="preserve"> </w:t>
      </w:r>
      <w:r w:rsidR="001243D4">
        <w:rPr>
          <w:sz w:val="22"/>
          <w:szCs w:val="22"/>
        </w:rPr>
        <w:fldChar w:fldCharType="begin" w:fldLock="1"/>
      </w:r>
      <w:r w:rsidR="001243D4">
        <w:rPr>
          <w:sz w:val="22"/>
          <w:szCs w:val="22"/>
        </w:rPr>
        <w:instrText>ADDIN CSL_CITATION { "citationItems" : [ { "id" : "ITEM-1", "itemData" : { "author" : [ { "dropping-particle" : "", "family" : "Walther", "given" : "B.", "non-dropping-particle" : "", "parse-names" : false, "suffix" : "" }, { "dropping-particle" : "", "family" : "Schmid", "given" : "A.", "non-dropping-particle" : "", "parse-names" : false, "suffix" : "" }, { "dropping-particle" : "", "family" : "Sieber", "given" : "R.", "non-dropping-particle" : "", "parse-names" : false, "suffix" : "" }, { "dropping-particle" : "", "family" : "Wehrmuller", "given" : "K.", "non-dropping-particle" : "", "parse-names" : false, "suffix" : "" } ], "container-title" : "Dairy Sci. Technol.,", "id" : "ITEM-1", "issue" : "1", "issued" : { "date-parts" : [ [ "2008" ] ] }, "page" : "389-405", "title" : "Cheese in nutrition and health", "type" : "article-journal", "volume" : "88:" }, "uris" : [ "http://www.mendeley.com/documents/?uuid=1babec3c-55ac-4767-a4fb-f3de49bdde80" ] } ], "mendeley" : { "formattedCitation" : "(Walther, Schmid, Sieber, &amp; Wehrmuller, 2008)", "plainTextFormattedCitation" : "(Walther, Schmid, Sieber, &amp; Wehrmuller, 2008)", "previouslyFormattedCitation" : "(Walther, Schmid, Sieber, &amp; Wehrmuller, 2008)" }, "properties" : { "noteIndex" : 6 }, "schema" : "https://github.com/citation-style-language/schema/raw/master/csl-citation.json" }</w:instrText>
      </w:r>
      <w:r w:rsidR="001243D4">
        <w:rPr>
          <w:sz w:val="22"/>
          <w:szCs w:val="22"/>
        </w:rPr>
        <w:fldChar w:fldCharType="separate"/>
      </w:r>
      <w:r w:rsidR="001E5C39">
        <w:rPr>
          <w:noProof/>
          <w:sz w:val="22"/>
          <w:szCs w:val="22"/>
        </w:rPr>
        <w:t>(Walther et al.,</w:t>
      </w:r>
      <w:r w:rsidR="001243D4" w:rsidRPr="001243D4">
        <w:rPr>
          <w:noProof/>
          <w:sz w:val="22"/>
          <w:szCs w:val="22"/>
        </w:rPr>
        <w:t xml:space="preserve"> 2008)</w:t>
      </w:r>
      <w:r w:rsidR="001243D4">
        <w:rPr>
          <w:sz w:val="22"/>
          <w:szCs w:val="22"/>
        </w:rPr>
        <w:fldChar w:fldCharType="end"/>
      </w:r>
      <w:r w:rsidRPr="004D7008">
        <w:rPr>
          <w:sz w:val="22"/>
          <w:szCs w:val="22"/>
        </w:rPr>
        <w:t xml:space="preserve">, por consiguiente, el producto constituye una </w:t>
      </w:r>
      <w:r w:rsidRPr="004D7008">
        <w:rPr>
          <w:sz w:val="22"/>
          <w:szCs w:val="22"/>
        </w:rPr>
        <w:lastRenderedPageBreak/>
        <w:t>buena fuente de proteínas y aminoácidos esenciales para la nutrición.</w:t>
      </w:r>
    </w:p>
    <w:p w:rsidR="00847890" w:rsidRDefault="00847890" w:rsidP="004D7008">
      <w:pPr>
        <w:autoSpaceDE w:val="0"/>
        <w:autoSpaceDN w:val="0"/>
        <w:adjustRightInd w:val="0"/>
        <w:spacing w:before="120" w:after="120"/>
        <w:jc w:val="both"/>
        <w:rPr>
          <w:b/>
          <w:sz w:val="22"/>
          <w:szCs w:val="22"/>
        </w:rPr>
      </w:pPr>
    </w:p>
    <w:p w:rsidR="004D7008" w:rsidRPr="004D7008" w:rsidRDefault="004D7008" w:rsidP="004D7008">
      <w:pPr>
        <w:autoSpaceDE w:val="0"/>
        <w:autoSpaceDN w:val="0"/>
        <w:adjustRightInd w:val="0"/>
        <w:spacing w:before="120" w:after="120"/>
        <w:jc w:val="both"/>
        <w:rPr>
          <w:b/>
          <w:sz w:val="22"/>
          <w:szCs w:val="22"/>
        </w:rPr>
      </w:pPr>
      <w:r w:rsidRPr="004D7008">
        <w:rPr>
          <w:b/>
          <w:sz w:val="22"/>
          <w:szCs w:val="22"/>
        </w:rPr>
        <w:t>Características sensoriales del queso de alpaca</w:t>
      </w:r>
    </w:p>
    <w:p w:rsidR="00AC4296" w:rsidRDefault="004D7008" w:rsidP="004D7008">
      <w:pPr>
        <w:autoSpaceDE w:val="0"/>
        <w:autoSpaceDN w:val="0"/>
        <w:adjustRightInd w:val="0"/>
        <w:spacing w:before="120" w:after="120"/>
        <w:jc w:val="both"/>
        <w:rPr>
          <w:sz w:val="22"/>
          <w:szCs w:val="22"/>
          <w:shd w:val="clear" w:color="auto" w:fill="FFFFFF"/>
        </w:rPr>
        <w:sectPr w:rsidR="00AC4296" w:rsidSect="00AC4296">
          <w:type w:val="continuous"/>
          <w:pgSz w:w="11906" w:h="16838"/>
          <w:pgMar w:top="1417" w:right="1701" w:bottom="1417" w:left="1701" w:header="708" w:footer="708" w:gutter="0"/>
          <w:cols w:num="2" w:space="708"/>
          <w:docGrid w:linePitch="360"/>
        </w:sectPr>
      </w:pPr>
      <w:r w:rsidRPr="004D7008">
        <w:rPr>
          <w:sz w:val="22"/>
          <w:szCs w:val="22"/>
          <w:shd w:val="clear" w:color="auto" w:fill="FFFFFF"/>
        </w:rPr>
        <w:t>El queso de alpaca es un producto de buena aceptación para el consumo, en sus tres aspectos evaluados (Tabla 3). De los 100 panelistas, más de la mitad calificó favorablemente el queso, siendo el olor la característica mejor apreciada, seguida de la textura y el sabor.</w:t>
      </w:r>
    </w:p>
    <w:p w:rsidR="00847890" w:rsidRDefault="00847890" w:rsidP="004D7008">
      <w:pPr>
        <w:autoSpaceDE w:val="0"/>
        <w:autoSpaceDN w:val="0"/>
        <w:adjustRightInd w:val="0"/>
        <w:spacing w:before="120" w:after="120"/>
        <w:jc w:val="both"/>
        <w:rPr>
          <w:sz w:val="22"/>
          <w:szCs w:val="22"/>
        </w:rPr>
      </w:pPr>
    </w:p>
    <w:p w:rsidR="004D7008" w:rsidRPr="004D7008" w:rsidRDefault="00847890" w:rsidP="004D7008">
      <w:pPr>
        <w:autoSpaceDE w:val="0"/>
        <w:autoSpaceDN w:val="0"/>
        <w:adjustRightInd w:val="0"/>
        <w:spacing w:before="120" w:after="120"/>
        <w:jc w:val="both"/>
        <w:rPr>
          <w:sz w:val="22"/>
          <w:szCs w:val="22"/>
        </w:rPr>
      </w:pPr>
      <w:r>
        <w:rPr>
          <w:sz w:val="22"/>
          <w:szCs w:val="22"/>
        </w:rPr>
        <w:t xml:space="preserve">Cuadro </w:t>
      </w:r>
      <w:r w:rsidR="004D7008" w:rsidRPr="004D7008">
        <w:rPr>
          <w:sz w:val="22"/>
          <w:szCs w:val="22"/>
        </w:rPr>
        <w:t>3. Características sensoriales del queso de alpaca (</w:t>
      </w:r>
      <w:r w:rsidR="004D7008" w:rsidRPr="00847890">
        <w:rPr>
          <w:sz w:val="22"/>
          <w:szCs w:val="22"/>
          <w:vertAlign w:val="superscript"/>
        </w:rPr>
        <w:t>*</w:t>
      </w:r>
      <w:r w:rsidR="004D7008" w:rsidRPr="00847890">
        <w:rPr>
          <w:sz w:val="22"/>
          <w:szCs w:val="22"/>
        </w:rPr>
        <w:t xml:space="preserve">p </w:t>
      </w:r>
      <w:r w:rsidR="004D7008" w:rsidRPr="004D7008">
        <w:rPr>
          <w:sz w:val="22"/>
          <w:szCs w:val="22"/>
        </w:rPr>
        <w:t>&lt; 0.05).</w:t>
      </w:r>
    </w:p>
    <w:tbl>
      <w:tblPr>
        <w:tblStyle w:val="Tablaconcuadrcula"/>
        <w:tblW w:w="6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3402"/>
        <w:gridCol w:w="1701"/>
      </w:tblGrid>
      <w:tr w:rsidR="004D7008" w:rsidRPr="004D7008" w:rsidTr="004E419D">
        <w:trPr>
          <w:trHeight w:val="113"/>
          <w:jc w:val="center"/>
        </w:trPr>
        <w:tc>
          <w:tcPr>
            <w:tcW w:w="1842" w:type="dxa"/>
            <w:tcBorders>
              <w:top w:val="single" w:sz="4" w:space="0" w:color="auto"/>
              <w:bottom w:val="single" w:sz="4" w:space="0" w:color="auto"/>
            </w:tcBorders>
            <w:vAlign w:val="center"/>
          </w:tcPr>
          <w:p w:rsidR="004D7008" w:rsidRPr="004D7008" w:rsidRDefault="004D7008" w:rsidP="00847890">
            <w:pPr>
              <w:spacing w:line="360" w:lineRule="auto"/>
              <w:jc w:val="both"/>
              <w:rPr>
                <w:sz w:val="22"/>
                <w:szCs w:val="22"/>
              </w:rPr>
            </w:pPr>
            <w:r w:rsidRPr="004D7008">
              <w:rPr>
                <w:sz w:val="22"/>
                <w:szCs w:val="22"/>
              </w:rPr>
              <w:t>Característica</w:t>
            </w:r>
          </w:p>
        </w:tc>
        <w:tc>
          <w:tcPr>
            <w:tcW w:w="3402" w:type="dxa"/>
            <w:tcBorders>
              <w:top w:val="single" w:sz="4" w:space="0" w:color="auto"/>
              <w:bottom w:val="single" w:sz="4" w:space="0" w:color="auto"/>
            </w:tcBorders>
          </w:tcPr>
          <w:p w:rsidR="004D7008" w:rsidRPr="004D7008" w:rsidRDefault="004D7008" w:rsidP="00847890">
            <w:pPr>
              <w:spacing w:line="360" w:lineRule="auto"/>
              <w:jc w:val="both"/>
              <w:rPr>
                <w:sz w:val="22"/>
                <w:szCs w:val="22"/>
              </w:rPr>
            </w:pPr>
            <w:r w:rsidRPr="004D7008">
              <w:rPr>
                <w:sz w:val="22"/>
                <w:szCs w:val="22"/>
              </w:rPr>
              <w:t>Percepción</w:t>
            </w:r>
          </w:p>
        </w:tc>
        <w:tc>
          <w:tcPr>
            <w:tcW w:w="1701" w:type="dxa"/>
            <w:tcBorders>
              <w:top w:val="single" w:sz="4" w:space="0" w:color="auto"/>
              <w:bottom w:val="single" w:sz="4" w:space="0" w:color="auto"/>
            </w:tcBorders>
            <w:vAlign w:val="center"/>
          </w:tcPr>
          <w:p w:rsidR="004D7008" w:rsidRPr="004D7008" w:rsidRDefault="004D7008" w:rsidP="00847890">
            <w:pPr>
              <w:spacing w:line="360" w:lineRule="auto"/>
              <w:jc w:val="both"/>
              <w:rPr>
                <w:sz w:val="22"/>
                <w:szCs w:val="22"/>
              </w:rPr>
            </w:pPr>
            <w:r w:rsidRPr="004D7008">
              <w:rPr>
                <w:sz w:val="22"/>
                <w:szCs w:val="22"/>
              </w:rPr>
              <w:t>Aceptación, %</w:t>
            </w:r>
          </w:p>
        </w:tc>
      </w:tr>
      <w:tr w:rsidR="004D7008" w:rsidRPr="004D7008" w:rsidTr="004E419D">
        <w:trPr>
          <w:trHeight w:val="113"/>
          <w:jc w:val="center"/>
        </w:trPr>
        <w:tc>
          <w:tcPr>
            <w:tcW w:w="1842" w:type="dxa"/>
            <w:tcBorders>
              <w:top w:val="single" w:sz="4" w:space="0" w:color="auto"/>
            </w:tcBorders>
            <w:vAlign w:val="center"/>
          </w:tcPr>
          <w:p w:rsidR="004D7008" w:rsidRPr="004D7008" w:rsidRDefault="004D7008" w:rsidP="00847890">
            <w:pPr>
              <w:spacing w:line="360" w:lineRule="auto"/>
              <w:jc w:val="both"/>
              <w:rPr>
                <w:sz w:val="22"/>
                <w:szCs w:val="22"/>
              </w:rPr>
            </w:pPr>
            <w:r w:rsidRPr="004D7008">
              <w:rPr>
                <w:sz w:val="22"/>
                <w:szCs w:val="22"/>
              </w:rPr>
              <w:t>Olor</w:t>
            </w:r>
          </w:p>
        </w:tc>
        <w:tc>
          <w:tcPr>
            <w:tcW w:w="3402" w:type="dxa"/>
            <w:tcBorders>
              <w:top w:val="single" w:sz="4" w:space="0" w:color="auto"/>
            </w:tcBorders>
          </w:tcPr>
          <w:p w:rsidR="004D7008" w:rsidRPr="004D7008" w:rsidRDefault="004D7008" w:rsidP="00847890">
            <w:pPr>
              <w:spacing w:line="360" w:lineRule="auto"/>
              <w:jc w:val="both"/>
              <w:rPr>
                <w:sz w:val="22"/>
                <w:szCs w:val="22"/>
              </w:rPr>
            </w:pPr>
            <w:r w:rsidRPr="004D7008">
              <w:rPr>
                <w:sz w:val="22"/>
                <w:szCs w:val="22"/>
              </w:rPr>
              <w:t>Agradable + muy agradable</w:t>
            </w:r>
          </w:p>
        </w:tc>
        <w:tc>
          <w:tcPr>
            <w:tcW w:w="1701" w:type="dxa"/>
            <w:tcBorders>
              <w:top w:val="single" w:sz="4" w:space="0" w:color="auto"/>
            </w:tcBorders>
            <w:vAlign w:val="center"/>
          </w:tcPr>
          <w:p w:rsidR="004D7008" w:rsidRPr="004D7008" w:rsidRDefault="004D7008" w:rsidP="00847890">
            <w:pPr>
              <w:spacing w:line="360" w:lineRule="auto"/>
              <w:jc w:val="both"/>
              <w:rPr>
                <w:sz w:val="22"/>
                <w:szCs w:val="22"/>
              </w:rPr>
            </w:pPr>
            <w:r w:rsidRPr="004D7008">
              <w:rPr>
                <w:sz w:val="22"/>
                <w:szCs w:val="22"/>
              </w:rPr>
              <w:t>74</w:t>
            </w:r>
            <w:r w:rsidRPr="004D7008">
              <w:rPr>
                <w:sz w:val="22"/>
                <w:szCs w:val="22"/>
                <w:vertAlign w:val="superscript"/>
              </w:rPr>
              <w:t>*</w:t>
            </w:r>
          </w:p>
        </w:tc>
      </w:tr>
      <w:tr w:rsidR="004D7008" w:rsidRPr="004D7008" w:rsidTr="004E419D">
        <w:trPr>
          <w:trHeight w:val="113"/>
          <w:jc w:val="center"/>
        </w:trPr>
        <w:tc>
          <w:tcPr>
            <w:tcW w:w="1842" w:type="dxa"/>
            <w:vAlign w:val="center"/>
          </w:tcPr>
          <w:p w:rsidR="004D7008" w:rsidRPr="004D7008" w:rsidRDefault="004D7008" w:rsidP="00847890">
            <w:pPr>
              <w:spacing w:line="360" w:lineRule="auto"/>
              <w:jc w:val="both"/>
              <w:rPr>
                <w:sz w:val="22"/>
                <w:szCs w:val="22"/>
              </w:rPr>
            </w:pPr>
            <w:r w:rsidRPr="004D7008">
              <w:rPr>
                <w:sz w:val="22"/>
                <w:szCs w:val="22"/>
              </w:rPr>
              <w:t>Sabor</w:t>
            </w:r>
          </w:p>
        </w:tc>
        <w:tc>
          <w:tcPr>
            <w:tcW w:w="3402" w:type="dxa"/>
          </w:tcPr>
          <w:p w:rsidR="004D7008" w:rsidRPr="004D7008" w:rsidRDefault="004D7008" w:rsidP="00847890">
            <w:pPr>
              <w:spacing w:line="360" w:lineRule="auto"/>
              <w:jc w:val="both"/>
              <w:rPr>
                <w:sz w:val="22"/>
                <w:szCs w:val="22"/>
              </w:rPr>
            </w:pPr>
            <w:r w:rsidRPr="004D7008">
              <w:rPr>
                <w:sz w:val="22"/>
                <w:szCs w:val="22"/>
              </w:rPr>
              <w:t>Agradable + muy agradable</w:t>
            </w:r>
          </w:p>
        </w:tc>
        <w:tc>
          <w:tcPr>
            <w:tcW w:w="1701" w:type="dxa"/>
            <w:vAlign w:val="center"/>
          </w:tcPr>
          <w:p w:rsidR="004D7008" w:rsidRPr="004D7008" w:rsidRDefault="004D7008" w:rsidP="00847890">
            <w:pPr>
              <w:spacing w:line="360" w:lineRule="auto"/>
              <w:jc w:val="both"/>
              <w:rPr>
                <w:sz w:val="22"/>
                <w:szCs w:val="22"/>
              </w:rPr>
            </w:pPr>
            <w:r w:rsidRPr="004D7008">
              <w:rPr>
                <w:sz w:val="22"/>
                <w:szCs w:val="22"/>
              </w:rPr>
              <w:t>56</w:t>
            </w:r>
            <w:r w:rsidRPr="004D7008">
              <w:rPr>
                <w:sz w:val="22"/>
                <w:szCs w:val="22"/>
                <w:vertAlign w:val="superscript"/>
              </w:rPr>
              <w:t>*</w:t>
            </w:r>
          </w:p>
        </w:tc>
      </w:tr>
      <w:tr w:rsidR="004D7008" w:rsidRPr="004D7008" w:rsidTr="004E419D">
        <w:trPr>
          <w:trHeight w:val="113"/>
          <w:jc w:val="center"/>
        </w:trPr>
        <w:tc>
          <w:tcPr>
            <w:tcW w:w="1842" w:type="dxa"/>
            <w:tcBorders>
              <w:bottom w:val="single" w:sz="4" w:space="0" w:color="auto"/>
            </w:tcBorders>
          </w:tcPr>
          <w:p w:rsidR="004D7008" w:rsidRPr="004D7008" w:rsidRDefault="004D7008" w:rsidP="00847890">
            <w:pPr>
              <w:spacing w:line="360" w:lineRule="auto"/>
              <w:jc w:val="both"/>
              <w:rPr>
                <w:sz w:val="22"/>
                <w:szCs w:val="22"/>
              </w:rPr>
            </w:pPr>
            <w:r w:rsidRPr="004D7008">
              <w:rPr>
                <w:sz w:val="22"/>
                <w:szCs w:val="22"/>
              </w:rPr>
              <w:t>Textura</w:t>
            </w:r>
          </w:p>
        </w:tc>
        <w:tc>
          <w:tcPr>
            <w:tcW w:w="3402" w:type="dxa"/>
            <w:tcBorders>
              <w:bottom w:val="single" w:sz="4" w:space="0" w:color="auto"/>
            </w:tcBorders>
          </w:tcPr>
          <w:p w:rsidR="004D7008" w:rsidRPr="004D7008" w:rsidRDefault="004D7008" w:rsidP="00847890">
            <w:pPr>
              <w:spacing w:line="360" w:lineRule="auto"/>
              <w:jc w:val="both"/>
              <w:rPr>
                <w:sz w:val="22"/>
                <w:szCs w:val="22"/>
              </w:rPr>
            </w:pPr>
            <w:r w:rsidRPr="004D7008">
              <w:rPr>
                <w:sz w:val="22"/>
                <w:szCs w:val="22"/>
              </w:rPr>
              <w:t xml:space="preserve">Dura </w:t>
            </w:r>
          </w:p>
        </w:tc>
        <w:tc>
          <w:tcPr>
            <w:tcW w:w="1701" w:type="dxa"/>
            <w:tcBorders>
              <w:bottom w:val="single" w:sz="4" w:space="0" w:color="auto"/>
            </w:tcBorders>
            <w:vAlign w:val="center"/>
          </w:tcPr>
          <w:p w:rsidR="004D7008" w:rsidRPr="004D7008" w:rsidRDefault="004D7008" w:rsidP="00847890">
            <w:pPr>
              <w:spacing w:line="360" w:lineRule="auto"/>
              <w:jc w:val="both"/>
              <w:rPr>
                <w:sz w:val="22"/>
                <w:szCs w:val="22"/>
              </w:rPr>
            </w:pPr>
            <w:r w:rsidRPr="004D7008">
              <w:rPr>
                <w:sz w:val="22"/>
                <w:szCs w:val="22"/>
              </w:rPr>
              <w:t>65</w:t>
            </w:r>
            <w:r w:rsidRPr="004D7008">
              <w:rPr>
                <w:sz w:val="22"/>
                <w:szCs w:val="22"/>
                <w:vertAlign w:val="superscript"/>
              </w:rPr>
              <w:t>*</w:t>
            </w:r>
          </w:p>
        </w:tc>
      </w:tr>
    </w:tbl>
    <w:p w:rsidR="00AC4296" w:rsidRDefault="00AC4296" w:rsidP="004D7008">
      <w:pPr>
        <w:autoSpaceDE w:val="0"/>
        <w:autoSpaceDN w:val="0"/>
        <w:adjustRightInd w:val="0"/>
        <w:spacing w:before="120" w:after="120"/>
        <w:jc w:val="both"/>
        <w:rPr>
          <w:sz w:val="22"/>
          <w:szCs w:val="22"/>
          <w:shd w:val="clear" w:color="auto" w:fill="FFFFFF"/>
        </w:rPr>
      </w:pPr>
    </w:p>
    <w:p w:rsidR="00AC4296" w:rsidRDefault="00AC4296" w:rsidP="004D7008">
      <w:pPr>
        <w:autoSpaceDE w:val="0"/>
        <w:autoSpaceDN w:val="0"/>
        <w:adjustRightInd w:val="0"/>
        <w:spacing w:before="120" w:after="120"/>
        <w:jc w:val="both"/>
        <w:rPr>
          <w:sz w:val="22"/>
          <w:szCs w:val="22"/>
          <w:shd w:val="clear" w:color="auto" w:fill="FFFFFF"/>
        </w:rPr>
        <w:sectPr w:rsidR="00AC4296" w:rsidSect="004D7008">
          <w:type w:val="continuous"/>
          <w:pgSz w:w="11906" w:h="16838"/>
          <w:pgMar w:top="1417" w:right="1701" w:bottom="1417" w:left="1701" w:header="708" w:footer="708" w:gutter="0"/>
          <w:cols w:space="708"/>
          <w:docGrid w:linePitch="360"/>
        </w:sectPr>
      </w:pPr>
    </w:p>
    <w:p w:rsidR="00847890" w:rsidRDefault="004D7008" w:rsidP="004D7008">
      <w:pPr>
        <w:autoSpaceDE w:val="0"/>
        <w:autoSpaceDN w:val="0"/>
        <w:adjustRightInd w:val="0"/>
        <w:spacing w:before="120" w:after="120"/>
        <w:jc w:val="both"/>
        <w:rPr>
          <w:sz w:val="22"/>
          <w:szCs w:val="22"/>
          <w:shd w:val="clear" w:color="auto" w:fill="FFFFFF"/>
        </w:rPr>
      </w:pPr>
      <w:r w:rsidRPr="004D7008">
        <w:rPr>
          <w:sz w:val="22"/>
          <w:szCs w:val="22"/>
          <w:shd w:val="clear" w:color="auto" w:fill="FFFFFF"/>
        </w:rPr>
        <w:lastRenderedPageBreak/>
        <w:t>El olfato es el principal sistema sensorial que contribuye en la percepción de los aromas y sabores volátiles de los alimentos, por consiguiente conduce a la aceptabilidad del consumidor</w:t>
      </w:r>
      <w:r w:rsidR="001243D4">
        <w:rPr>
          <w:sz w:val="22"/>
          <w:szCs w:val="22"/>
          <w:shd w:val="clear" w:color="auto" w:fill="FFFFFF"/>
        </w:rPr>
        <w:t>.</w:t>
      </w:r>
      <w:r w:rsidRPr="004D7008">
        <w:rPr>
          <w:sz w:val="22"/>
          <w:szCs w:val="22"/>
          <w:shd w:val="clear" w:color="auto" w:fill="FFFFFF"/>
        </w:rPr>
        <w:t xml:space="preserve"> </w:t>
      </w:r>
    </w:p>
    <w:p w:rsidR="004D7008" w:rsidRPr="004D7008" w:rsidRDefault="004D7008" w:rsidP="004D7008">
      <w:pPr>
        <w:autoSpaceDE w:val="0"/>
        <w:autoSpaceDN w:val="0"/>
        <w:adjustRightInd w:val="0"/>
        <w:spacing w:before="120" w:after="120"/>
        <w:jc w:val="both"/>
        <w:rPr>
          <w:sz w:val="22"/>
          <w:szCs w:val="22"/>
          <w:shd w:val="clear" w:color="auto" w:fill="FFFFFF"/>
        </w:rPr>
      </w:pPr>
      <w:r w:rsidRPr="004D7008">
        <w:rPr>
          <w:sz w:val="22"/>
          <w:szCs w:val="22"/>
          <w:shd w:val="clear" w:color="auto" w:fill="FFFFFF"/>
        </w:rPr>
        <w:t xml:space="preserve">Los volátiles juegan un papel importante en la percepción del sabor del queso. El aroma típico del queso es el resultado de volátiles formados por la lipólisis, </w:t>
      </w:r>
      <w:r w:rsidR="001243D4" w:rsidRPr="004D7008">
        <w:rPr>
          <w:sz w:val="22"/>
          <w:szCs w:val="22"/>
          <w:shd w:val="clear" w:color="auto" w:fill="FFFFFF"/>
        </w:rPr>
        <w:t>proteólisis</w:t>
      </w:r>
      <w:r w:rsidRPr="004D7008">
        <w:rPr>
          <w:sz w:val="22"/>
          <w:szCs w:val="22"/>
          <w:shd w:val="clear" w:color="auto" w:fill="FFFFFF"/>
        </w:rPr>
        <w:t xml:space="preserve"> y el metabolismo de la lactosa, lactato y citrato </w:t>
      </w:r>
      <w:r w:rsidR="002A7C44">
        <w:rPr>
          <w:sz w:val="22"/>
          <w:szCs w:val="22"/>
          <w:shd w:val="clear" w:color="auto" w:fill="FFFFFF"/>
        </w:rPr>
        <w:t xml:space="preserve"> </w:t>
      </w:r>
      <w:r w:rsidR="0002619D">
        <w:rPr>
          <w:sz w:val="22"/>
          <w:szCs w:val="22"/>
          <w:shd w:val="clear" w:color="auto" w:fill="FFFFFF"/>
        </w:rPr>
        <w:t xml:space="preserve"> </w:t>
      </w:r>
      <w:r w:rsidR="0002619D">
        <w:rPr>
          <w:sz w:val="22"/>
          <w:szCs w:val="22"/>
          <w:shd w:val="clear" w:color="auto" w:fill="FFFFFF"/>
        </w:rPr>
        <w:fldChar w:fldCharType="begin" w:fldLock="1"/>
      </w:r>
      <w:r w:rsidR="00C03FE5">
        <w:rPr>
          <w:sz w:val="22"/>
          <w:szCs w:val="22"/>
          <w:shd w:val="clear" w:color="auto" w:fill="FFFFFF"/>
        </w:rPr>
        <w:instrText>ADDIN CSL_CITATION { "citationItems" : [ { "id" : "ITEM-1", "itemData" : { "author" : [ { "dropping-particle" : "", "family" : "McSweeney", "given" : "P.L.H.", "non-dropping-particle" : "", "parse-names" : false, "suffix" : "" }, { "dropping-particle" : "", "family" : "M.J. Sousa", "given" : "", "non-dropping-particle" : "", "parse-names" : false, "suffix" : "" } ], "container-title" : "a review. Lait", "id" : "ITEM-1", "issue" : "1", "issued" : { "date-parts" : [ [ "2000" ] ] }, "page" : "293-324", "title" : "Biochemical pathways for the production of flavor compounds in cheese during ripening", "type" : "article-journal", "volume" : "80" }, "uris" : [ "http://www.mendeley.com/documents/?uuid=120abbfb-bef3-42a8-b26a-bc8946f8dd3e" ] } ], "mendeley" : { "formattedCitation" : "(McSweeney &amp; M.J. Sousa, 2000)", "plainTextFormattedCitation" : "(McSweeney &amp; M.J. Sousa, 2000)", "previouslyFormattedCitation" : "(McSweeney &amp; M.J. Sousa, 2000)" }, "properties" : { "noteIndex" : 6 }, "schema" : "https://github.com/citation-style-language/schema/raw/master/csl-citation.json" }</w:instrText>
      </w:r>
      <w:r w:rsidR="0002619D">
        <w:rPr>
          <w:sz w:val="22"/>
          <w:szCs w:val="22"/>
          <w:shd w:val="clear" w:color="auto" w:fill="FFFFFF"/>
        </w:rPr>
        <w:fldChar w:fldCharType="separate"/>
      </w:r>
      <w:r w:rsidR="001E5C39">
        <w:rPr>
          <w:noProof/>
          <w:sz w:val="22"/>
          <w:szCs w:val="22"/>
          <w:shd w:val="clear" w:color="auto" w:fill="FFFFFF"/>
        </w:rPr>
        <w:t>(McSweeney &amp;</w:t>
      </w:r>
      <w:r w:rsidR="0002619D" w:rsidRPr="0002619D">
        <w:rPr>
          <w:noProof/>
          <w:sz w:val="22"/>
          <w:szCs w:val="22"/>
          <w:shd w:val="clear" w:color="auto" w:fill="FFFFFF"/>
        </w:rPr>
        <w:t xml:space="preserve"> Sousa, 2000)</w:t>
      </w:r>
      <w:r w:rsidR="0002619D">
        <w:rPr>
          <w:sz w:val="22"/>
          <w:szCs w:val="22"/>
          <w:shd w:val="clear" w:color="auto" w:fill="FFFFFF"/>
        </w:rPr>
        <w:fldChar w:fldCharType="end"/>
      </w:r>
    </w:p>
    <w:p w:rsidR="00847890" w:rsidRDefault="004D7008" w:rsidP="004D7008">
      <w:pPr>
        <w:autoSpaceDE w:val="0"/>
        <w:autoSpaceDN w:val="0"/>
        <w:adjustRightInd w:val="0"/>
        <w:spacing w:before="120" w:after="120"/>
        <w:jc w:val="both"/>
        <w:rPr>
          <w:sz w:val="22"/>
          <w:szCs w:val="22"/>
        </w:rPr>
      </w:pPr>
      <w:r w:rsidRPr="004D7008">
        <w:rPr>
          <w:sz w:val="22"/>
          <w:szCs w:val="22"/>
          <w:shd w:val="clear" w:color="auto" w:fill="FFFFFF"/>
        </w:rPr>
        <w:lastRenderedPageBreak/>
        <w:t>La textura del queso es uno de los determinantes de la opinión general y preferencia de los consumidores</w:t>
      </w:r>
      <w:r w:rsidR="0002619D">
        <w:rPr>
          <w:sz w:val="22"/>
          <w:szCs w:val="22"/>
          <w:shd w:val="clear" w:color="auto" w:fill="FFFFFF"/>
        </w:rPr>
        <w:t xml:space="preserve"> </w:t>
      </w:r>
      <w:r w:rsidR="001243D4">
        <w:rPr>
          <w:sz w:val="22"/>
          <w:szCs w:val="22"/>
          <w:shd w:val="clear" w:color="auto" w:fill="FFFFFF"/>
        </w:rPr>
        <w:t xml:space="preserve"> </w:t>
      </w:r>
      <w:r w:rsidR="001243D4">
        <w:rPr>
          <w:sz w:val="22"/>
          <w:szCs w:val="22"/>
          <w:shd w:val="clear" w:color="auto" w:fill="FFFFFF"/>
        </w:rPr>
        <w:fldChar w:fldCharType="begin" w:fldLock="1"/>
      </w:r>
      <w:r w:rsidR="001243D4">
        <w:rPr>
          <w:sz w:val="22"/>
          <w:szCs w:val="22"/>
          <w:shd w:val="clear" w:color="auto" w:fill="FFFFFF"/>
        </w:rPr>
        <w:instrText>ADDIN CSL_CITATION { "citationItems" : [ { "id" : "ITEM-1", "itemData" : { "author" : [ { "dropping-particle" : "", "family" : "Foegeding", "given" : "E. A.", "non-dropping-particle" : "", "parse-names" : false, "suffix" : "" }, { "dropping-particle" : "", "family" : "Brown", "given" : "J.", "non-dropping-particle" : "", "parse-names" : false, "suffix" : "" }, { "dropping-particle" : "", "family" : "Drake", "given" : "M.", "non-dropping-particle" : "", "parse-names" : false, "suffix" : "" }, { "dropping-particle" : "", "family" : "C. R. Daubert", "given" : "", "non-dropping-particle" : "", "parse-names" : false, "suffix" : "" } ], "container-title" : "International Dairy Journal,", "id" : "ITEM-1", "issue" : "8", "issued" : { "date-parts" : [ [ "2013" ] ] }, "page" : "585-591", "title" : "Sensory and mechanical aspects of cheese texture", "type" : "article-journal", "volume" : "13" }, "uris" : [ "http://www.mendeley.com/documents/?uuid=8170f309-2623-4e16-b248-1afc024f6be3" ] } ], "mendeley" : { "formattedCitation" : "(Foegeding et al., 2013)", "plainTextFormattedCitation" : "(Foegeding et al., 2013)", "previouslyFormattedCitation" : "(Foegeding et al., 2013)" }, "properties" : { "noteIndex" : 6 }, "schema" : "https://github.com/citation-style-language/schema/raw/master/csl-citation.json" }</w:instrText>
      </w:r>
      <w:r w:rsidR="001243D4">
        <w:rPr>
          <w:sz w:val="22"/>
          <w:szCs w:val="22"/>
          <w:shd w:val="clear" w:color="auto" w:fill="FFFFFF"/>
        </w:rPr>
        <w:fldChar w:fldCharType="separate"/>
      </w:r>
      <w:r w:rsidR="001243D4" w:rsidRPr="001243D4">
        <w:rPr>
          <w:noProof/>
          <w:sz w:val="22"/>
          <w:szCs w:val="22"/>
          <w:shd w:val="clear" w:color="auto" w:fill="FFFFFF"/>
        </w:rPr>
        <w:t>(Foegeding et al., 2013)</w:t>
      </w:r>
      <w:r w:rsidR="001243D4">
        <w:rPr>
          <w:sz w:val="22"/>
          <w:szCs w:val="22"/>
          <w:shd w:val="clear" w:color="auto" w:fill="FFFFFF"/>
        </w:rPr>
        <w:fldChar w:fldCharType="end"/>
      </w:r>
      <w:r w:rsidRPr="004D7008">
        <w:rPr>
          <w:sz w:val="22"/>
          <w:szCs w:val="22"/>
        </w:rPr>
        <w:t xml:space="preserve">, y esta característica depende del contenido de grasa, de manera que los quesos pueden clasificarse en grasos o magros. </w:t>
      </w:r>
    </w:p>
    <w:p w:rsidR="004D7008" w:rsidRPr="004D7008" w:rsidRDefault="004D7008" w:rsidP="004D7008">
      <w:pPr>
        <w:autoSpaceDE w:val="0"/>
        <w:autoSpaceDN w:val="0"/>
        <w:adjustRightInd w:val="0"/>
        <w:spacing w:before="120" w:after="120"/>
        <w:jc w:val="both"/>
        <w:rPr>
          <w:sz w:val="22"/>
          <w:szCs w:val="22"/>
        </w:rPr>
      </w:pPr>
      <w:r w:rsidRPr="004D7008">
        <w:rPr>
          <w:sz w:val="22"/>
          <w:szCs w:val="22"/>
        </w:rPr>
        <w:t xml:space="preserve">Los quesos magros, por lo general desarrollan una textura firme y sabor desagradable que puede dificultar el consumo; sin embargo, el queso de alpaca, sometida a prueba de degustación, tan pronto como fue madurado, tuvo una alta </w:t>
      </w:r>
      <w:r w:rsidRPr="004D7008">
        <w:rPr>
          <w:sz w:val="22"/>
          <w:szCs w:val="22"/>
        </w:rPr>
        <w:lastRenderedPageBreak/>
        <w:t xml:space="preserve">aceptación (65%) por los panelistas, superior a la aceptación reportada para el queso de camella </w:t>
      </w:r>
      <w:r w:rsidR="00C03FE5">
        <w:rPr>
          <w:sz w:val="22"/>
          <w:szCs w:val="22"/>
        </w:rPr>
        <w:fldChar w:fldCharType="begin" w:fldLock="1"/>
      </w:r>
      <w:r w:rsidR="001A3E24">
        <w:rPr>
          <w:sz w:val="22"/>
          <w:szCs w:val="22"/>
        </w:rPr>
        <w:instrText>ADDIN CSL_CITATION { "citationItems" : [ { "id" : "ITEM-1", "itemData" : { "author" : [ { "dropping-particle" : "", "family" : "Ahmed", "given" : "A.", "non-dropping-particle" : "", "parse-names" : false, "suffix" : "" }, { "dropping-particle" : "", "family" : "Babiker", "given" : "I. A.", "non-dropping-particle" : "", "parse-names" : false, "suffix" : "" }, { "dropping-particle" : "", "family" : "Mohamed", "given" : "T. E.", "non-dropping-particle" : "", "parse-names" : false, "suffix" : "" } ], "container-title" : "Res. Opin. Anim. Vet. Sci.,", "id" : "ITEM-1", "issue" : "9", "issued" : { "date-parts" : [ [ "2013" ] ] }, "page" : "289-292", "title" : "Preparation of fresh soft cheese from dromedary camel milk using acid and heat method.", "type" : "article-journal", "volume" : "3" }, "uris" : [ "http://www.mendeley.com/documents/?uuid=1d20899e-e295-4a4a-88e6-d61f6f8dec78" ] } ], "mendeley" : { "formattedCitation" : "(Ahmed et al., 2013)", "plainTextFormattedCitation" : "(Ahmed et al., 2013)", "previouslyFormattedCitation" : "(Ahmed et al., 2013)" }, "properties" : { "noteIndex" : 7 }, "schema" : "https://github.com/citation-style-language/schema/raw/master/csl-citation.json" }</w:instrText>
      </w:r>
      <w:r w:rsidR="00C03FE5">
        <w:rPr>
          <w:sz w:val="22"/>
          <w:szCs w:val="22"/>
        </w:rPr>
        <w:fldChar w:fldCharType="separate"/>
      </w:r>
      <w:r w:rsidR="001A3E24" w:rsidRPr="001A3E24">
        <w:rPr>
          <w:noProof/>
          <w:sz w:val="22"/>
          <w:szCs w:val="22"/>
        </w:rPr>
        <w:t>(Ahmed et al., 2013)</w:t>
      </w:r>
      <w:r w:rsidR="00C03FE5">
        <w:rPr>
          <w:sz w:val="22"/>
          <w:szCs w:val="22"/>
        </w:rPr>
        <w:fldChar w:fldCharType="end"/>
      </w:r>
      <w:r w:rsidR="00C03FE5">
        <w:rPr>
          <w:sz w:val="22"/>
          <w:szCs w:val="22"/>
        </w:rPr>
        <w:t>.</w:t>
      </w:r>
      <w:r w:rsidRPr="004D7008">
        <w:rPr>
          <w:sz w:val="22"/>
          <w:szCs w:val="22"/>
        </w:rPr>
        <w:t xml:space="preserve"> </w:t>
      </w:r>
    </w:p>
    <w:p w:rsidR="004D7008" w:rsidRDefault="004D7008" w:rsidP="004D7008">
      <w:pPr>
        <w:autoSpaceDE w:val="0"/>
        <w:autoSpaceDN w:val="0"/>
        <w:adjustRightInd w:val="0"/>
        <w:spacing w:before="120" w:after="120"/>
        <w:jc w:val="both"/>
        <w:rPr>
          <w:sz w:val="22"/>
          <w:szCs w:val="22"/>
        </w:rPr>
      </w:pPr>
      <w:r w:rsidRPr="004D7008">
        <w:rPr>
          <w:sz w:val="22"/>
          <w:szCs w:val="22"/>
        </w:rPr>
        <w:t>Finalmente, la agricultura y la ganadería tradicional, han enfocado sus esfuerzos en la producción de alimentos convencionales; sin embargo, estas prácticas vienen siendo afectadas por los progresivos cambios ambientales a causa del calentamiento global, en la que el déficit de agua es la amenaza mayor para el globo</w:t>
      </w:r>
      <w:r w:rsidR="000119A6">
        <w:rPr>
          <w:sz w:val="22"/>
          <w:szCs w:val="22"/>
        </w:rPr>
        <w:t xml:space="preserve"> </w:t>
      </w:r>
      <w:r w:rsidR="00E33635">
        <w:rPr>
          <w:sz w:val="22"/>
          <w:szCs w:val="22"/>
        </w:rPr>
        <w:fldChar w:fldCharType="begin" w:fldLock="1"/>
      </w:r>
      <w:r w:rsidR="004E73B9">
        <w:rPr>
          <w:sz w:val="22"/>
          <w:szCs w:val="22"/>
        </w:rPr>
        <w:instrText>ADDIN CSL_CITATION { "citationItems" : [ { "id" : "ITEM-1", "itemData" : { "author" : [ { "dropping-particle" : "", "family" : "Cai", "given" : "X.", "non-dropping-particle" : "", "parse-names" : false, "suffix" : "" }, { "dropping-particle" : "", "family" : "Zhang", "given" : "X.", "non-dropping-particle" : "", "parse-names" : false, "suffix" : "" }, { "dropping-particle" : "", "family" : "No\u00ebl", "given" : "P. H.", "non-dropping-particle" : "", "parse-names" : false, "suffix" : "" }, { "dropping-particle" : "", "family" : "Shafiee-Jood", "given" : "M.", "non-dropping-particle" : "", "parse-names" : false, "suffix" : "" } ], "container-title" : "WIREs Water", "id" : "ITEM-1", "issued" : { "date-parts" : [ [ "2015" ] ] }, "page" : "439-455", "title" : "Impacts of climate change on agricultural water management: a review.", "type" : "article-journal", "volume" : "2" }, "uris" : [ "http://www.mendeley.com/documents/?uuid=c663391e-c0b2-4dca-85f0-980cdbf383f0" ] } ], "mendeley" : { "formattedCitation" : "(Cai, Zhang, No\u00ebl, &amp; Shafiee-Jood, 2015)", "plainTextFormattedCitation" : "(Cai, Zhang, No\u00ebl, &amp; Shafiee-Jood, 2015)", "previouslyFormattedCitation" : "(Cai, Zhang, No\u00ebl, &amp; Shafiee-Jood, 2015)" }, "properties" : { "noteIndex" : 7 }, "schema" : "https://github.com/citation-style-language/schema/raw/master/csl-citation.json" }</w:instrText>
      </w:r>
      <w:r w:rsidR="00E33635">
        <w:rPr>
          <w:sz w:val="22"/>
          <w:szCs w:val="22"/>
        </w:rPr>
        <w:fldChar w:fldCharType="separate"/>
      </w:r>
      <w:r w:rsidR="004E73B9" w:rsidRPr="004E73B9">
        <w:rPr>
          <w:noProof/>
          <w:sz w:val="22"/>
          <w:szCs w:val="22"/>
        </w:rPr>
        <w:t>(Cai, Zhang, Noël, &amp; Shafiee-Jood, 2015)</w:t>
      </w:r>
      <w:r w:rsidR="00E33635">
        <w:rPr>
          <w:sz w:val="22"/>
          <w:szCs w:val="22"/>
        </w:rPr>
        <w:fldChar w:fldCharType="end"/>
      </w:r>
      <w:r w:rsidRPr="004D7008">
        <w:rPr>
          <w:sz w:val="22"/>
          <w:szCs w:val="22"/>
        </w:rPr>
        <w:t>, por consiguiente, la búsqueda de nuevas fuentes alternativas de alimentos es una necesidad imperiosa a fin de anticiparse a las consecuencias. La leche de camella y sus derivados se han convertido en parte de la seguridad alimentaria de los pueblos del desierto</w:t>
      </w:r>
      <w:r w:rsidR="000119A6">
        <w:rPr>
          <w:sz w:val="22"/>
          <w:szCs w:val="22"/>
        </w:rPr>
        <w:t xml:space="preserve"> </w:t>
      </w:r>
      <w:r w:rsidR="000119A6">
        <w:rPr>
          <w:sz w:val="22"/>
          <w:szCs w:val="22"/>
        </w:rPr>
        <w:fldChar w:fldCharType="begin" w:fldLock="1"/>
      </w:r>
      <w:r w:rsidR="004E73B9">
        <w:rPr>
          <w:sz w:val="22"/>
          <w:szCs w:val="22"/>
        </w:rPr>
        <w:instrText>ADDIN CSL_CITATION { "citationItems" : [ { "id" : "ITEM-1", "itemData" : { "author" : [ { "dropping-particle" : "", "family" : "Faye", "given" : "B", "non-dropping-particle" : "", "parse-names" : false, "suffix" : "" } ], "container-title" : "Anthropozoologica", "id" : "ITEM-1", "issue" : "2", "issued" : { "date-parts" : [ [ "2014" ] ] }, "page" : "167-176", "title" : "The Camel today: assets and potentials.", "type" : "article-journal", "volume" : "49" }, "uris" : [ "http://www.mendeley.com/documents/?uuid=f0c6bdfd-c96d-47d2-8e30-68bff3d889e3" ] } ], "mendeley" : { "formattedCitation" : "(Faye, 2014)", "plainTextFormattedCitation" : "(Faye, 2014)", "previouslyFormattedCitation" : "(Faye, 2014)" }, "properties" : { "noteIndex" : 7 }, "schema" : "https://github.com/citation-style-language/schema/raw/master/csl-citation.json" }</w:instrText>
      </w:r>
      <w:r w:rsidR="000119A6">
        <w:rPr>
          <w:sz w:val="22"/>
          <w:szCs w:val="22"/>
        </w:rPr>
        <w:fldChar w:fldCharType="separate"/>
      </w:r>
      <w:r w:rsidR="004E73B9" w:rsidRPr="004E73B9">
        <w:rPr>
          <w:noProof/>
          <w:sz w:val="22"/>
          <w:szCs w:val="22"/>
        </w:rPr>
        <w:t>(Faye, 2014)</w:t>
      </w:r>
      <w:r w:rsidR="000119A6">
        <w:rPr>
          <w:sz w:val="22"/>
          <w:szCs w:val="22"/>
        </w:rPr>
        <w:fldChar w:fldCharType="end"/>
      </w:r>
      <w:r w:rsidR="000119A6">
        <w:rPr>
          <w:sz w:val="22"/>
          <w:szCs w:val="22"/>
        </w:rPr>
        <w:t xml:space="preserve"> </w:t>
      </w:r>
      <w:r w:rsidRPr="004D7008">
        <w:rPr>
          <w:sz w:val="22"/>
          <w:szCs w:val="22"/>
        </w:rPr>
        <w:t>el queso de burra es el queso más caro del mundo</w:t>
      </w:r>
      <w:r w:rsidR="000119A6">
        <w:rPr>
          <w:sz w:val="22"/>
          <w:szCs w:val="22"/>
        </w:rPr>
        <w:t xml:space="preserve"> </w:t>
      </w:r>
      <w:r w:rsidR="000119A6">
        <w:rPr>
          <w:sz w:val="22"/>
          <w:szCs w:val="22"/>
        </w:rPr>
        <w:fldChar w:fldCharType="begin" w:fldLock="1"/>
      </w:r>
      <w:r w:rsidR="004E73B9">
        <w:rPr>
          <w:sz w:val="22"/>
          <w:szCs w:val="22"/>
        </w:rPr>
        <w:instrText>ADDIN CSL_CITATION { "citationItems" : [ { "id" : "ITEM-1", "itemData" : { "author" : [ { "dropping-particle" : "", "family" : "Iannella", "given" : "G.", "non-dropping-particle" : "", "parse-names" : false, "suffix" : "" } ], "container-title" : "African J. Food Sci.", "id" : "ITEM-1", "issue" : "7", "issued" : { "date-parts" : [ [ "2015" ] ] }, "page" : "421-425.", "title" : "Donkey cheese made through pure camel chymosin", "type" : "article-journal", "volume" : "9" }, "uris" : [ "http://www.mendeley.com/documents/?uuid=3bdc3ca5-dae2-4d9d-b4cc-75c6e78c2217" ] } ], "mendeley" : { "formattedCitation" : "(Iannella, 2015)", "plainTextFormattedCitation" : "(Iannella, 2015)", "previouslyFormattedCitation" : "(Iannella, 2015)" }, "properties" : { "noteIndex" : 7 }, "schema" : "https://github.com/citation-style-language/schema/raw/master/csl-citation.json" }</w:instrText>
      </w:r>
      <w:r w:rsidR="000119A6">
        <w:rPr>
          <w:sz w:val="22"/>
          <w:szCs w:val="22"/>
        </w:rPr>
        <w:fldChar w:fldCharType="separate"/>
      </w:r>
      <w:r w:rsidR="004E73B9" w:rsidRPr="004E73B9">
        <w:rPr>
          <w:noProof/>
          <w:sz w:val="22"/>
          <w:szCs w:val="22"/>
        </w:rPr>
        <w:t>(Iannella, 2015)</w:t>
      </w:r>
      <w:r w:rsidR="000119A6">
        <w:rPr>
          <w:sz w:val="22"/>
          <w:szCs w:val="22"/>
        </w:rPr>
        <w:fldChar w:fldCharType="end"/>
      </w:r>
      <w:r w:rsidRPr="004D7008">
        <w:rPr>
          <w:sz w:val="22"/>
          <w:szCs w:val="22"/>
        </w:rPr>
        <w:t>, y la leche o queso de llama o alpaca podrían constituirse en nuevas fuentes de alimentos no convencionales para la alimentación de la futura población</w:t>
      </w:r>
      <w:r w:rsidR="00C03FE5">
        <w:rPr>
          <w:sz w:val="22"/>
          <w:szCs w:val="22"/>
        </w:rPr>
        <w:t xml:space="preserve"> </w:t>
      </w:r>
      <w:r w:rsidR="001A3E24">
        <w:rPr>
          <w:sz w:val="22"/>
          <w:szCs w:val="22"/>
        </w:rPr>
        <w:fldChar w:fldCharType="begin" w:fldLock="1"/>
      </w:r>
      <w:r w:rsidR="001A3E24">
        <w:rPr>
          <w:sz w:val="22"/>
          <w:szCs w:val="22"/>
        </w:rPr>
        <w:instrText>ADDIN CSL_CITATION { "citationItems" : [ { "id" : "ITEM-1", "itemData" : { "author" : [ { "dropping-particle" : "", "family" : "Floros", "given" : "J.", "non-dropping-particle" : "", "parse-names" : false, "suffix" : "" }, { "dropping-particle" : "", "family" : "Newsome", "given" : "W.", "non-dropping-particle" : "", "parse-names" : false, "suffix" : "" }, { "dropping-particle" : "V.", "family" : "Fisher", "given" : "G.", "non-dropping-particle" : "", "parse-names" : false, "suffix" : "" }, { "dropping-particle" : "", "family" : "Barbosa-Canovas, H. Chen", "given" : "C. P.", "non-dropping-particle" : "", "parse-names" : false, "suffix" : "" }, { "dropping-particle" : "", "family" : "Dunne", "given" : "J. B.", "non-dropping-particle" : "", "parse-names" : false, "suffix" : "" }, { "dropping-particle" : "", "family" : "German", "given" : "R. L.", "non-dropping-particle" : "", "parse-names" : false, "suffix" : "" }, { "dropping-particle" : "", "family" : "Hall", "given" : "D. R.", "non-dropping-particle" : "", "parse-names" : false, "suffix" : "" }, { "dropping-particle" : "V.", "family" : "Heldman", "given" : "M.", "non-dropping-particle" : "", "parse-names" : false, "suffix" : "" }, { "dropping-particle" : "", "family" : "Karwe", "given" : "S. J.", "non-dropping-particle" : "", "parse-names" : false, "suffix" : "" } ], "container-title" : "Rev. Food Sci. Food Saf", "id" : "ITEM-1", "issued" : { "date-parts" : [ [ "2010" ] ] }, "page" : "572-599", "title" : "Feeding the world today and tomorrow: The importance of food science and technology. Compreh", "type" : "article-journal", "volume" : "9" }, "uris" : [ "http://www.mendeley.com/documents/?uuid=84e3aead-5391-4e23-8452-0e8f21a9357f" ] } ], "mendeley" : { "formattedCitation" : "(Floros et al., 2010)", "plainTextFormattedCitation" : "(Floros et al., 2010)", "previouslyFormattedCitation" : "(Floros et al., 2010)" }, "properties" : { "noteIndex" : 7 }, "schema" : "https://github.com/citation-style-language/schema/raw/master/csl-citation.json" }</w:instrText>
      </w:r>
      <w:r w:rsidR="001A3E24">
        <w:rPr>
          <w:sz w:val="22"/>
          <w:szCs w:val="22"/>
        </w:rPr>
        <w:fldChar w:fldCharType="separate"/>
      </w:r>
      <w:r w:rsidR="001A3E24" w:rsidRPr="001A3E24">
        <w:rPr>
          <w:noProof/>
          <w:sz w:val="22"/>
          <w:szCs w:val="22"/>
        </w:rPr>
        <w:t>(Floros et al., 2010)</w:t>
      </w:r>
      <w:r w:rsidR="001A3E24">
        <w:rPr>
          <w:sz w:val="22"/>
          <w:szCs w:val="22"/>
        </w:rPr>
        <w:fldChar w:fldCharType="end"/>
      </w:r>
      <w:r w:rsidRPr="004D7008">
        <w:rPr>
          <w:sz w:val="22"/>
          <w:szCs w:val="22"/>
        </w:rPr>
        <w:t>.</w:t>
      </w:r>
    </w:p>
    <w:p w:rsidR="006704F4" w:rsidRPr="004D7008" w:rsidRDefault="006704F4" w:rsidP="004D7008">
      <w:pPr>
        <w:autoSpaceDE w:val="0"/>
        <w:autoSpaceDN w:val="0"/>
        <w:adjustRightInd w:val="0"/>
        <w:spacing w:before="120" w:after="120"/>
        <w:jc w:val="both"/>
        <w:rPr>
          <w:sz w:val="22"/>
          <w:szCs w:val="22"/>
        </w:rPr>
      </w:pPr>
    </w:p>
    <w:p w:rsidR="004D7008" w:rsidRPr="00847890" w:rsidRDefault="004D7008" w:rsidP="00847890">
      <w:pPr>
        <w:shd w:val="clear" w:color="auto" w:fill="A6A6A6" w:themeFill="background1" w:themeFillShade="A6"/>
        <w:autoSpaceDE w:val="0"/>
        <w:autoSpaceDN w:val="0"/>
        <w:adjustRightInd w:val="0"/>
        <w:spacing w:before="120" w:after="120"/>
        <w:jc w:val="center"/>
        <w:rPr>
          <w:b/>
          <w:color w:val="FFFFFF" w:themeColor="background1"/>
          <w:szCs w:val="22"/>
        </w:rPr>
      </w:pPr>
      <w:r w:rsidRPr="00847890">
        <w:rPr>
          <w:b/>
          <w:color w:val="FFFFFF" w:themeColor="background1"/>
          <w:szCs w:val="22"/>
        </w:rPr>
        <w:t>C</w:t>
      </w:r>
      <w:r w:rsidRPr="00847890">
        <w:rPr>
          <w:b/>
          <w:color w:val="FFFFFF" w:themeColor="background1"/>
          <w:sz w:val="18"/>
          <w:szCs w:val="22"/>
        </w:rPr>
        <w:t>ONCLUSIONES</w:t>
      </w:r>
      <w:r w:rsidRPr="00847890">
        <w:rPr>
          <w:b/>
          <w:color w:val="FFFFFF" w:themeColor="background1"/>
          <w:szCs w:val="22"/>
        </w:rPr>
        <w:fldChar w:fldCharType="begin"/>
      </w:r>
      <w:r w:rsidRPr="00200EB1">
        <w:rPr>
          <w:b/>
          <w:color w:val="FFFFFF" w:themeColor="background1"/>
          <w:szCs w:val="22"/>
        </w:rPr>
        <w:instrText xml:space="preserve"> XE "5.- CONCLUSIONES" </w:instrText>
      </w:r>
      <w:r w:rsidRPr="00847890">
        <w:rPr>
          <w:b/>
          <w:color w:val="FFFFFF" w:themeColor="background1"/>
          <w:szCs w:val="22"/>
        </w:rPr>
        <w:fldChar w:fldCharType="end"/>
      </w:r>
    </w:p>
    <w:p w:rsidR="004D7008" w:rsidRPr="004D7008" w:rsidRDefault="004D7008" w:rsidP="004D7008">
      <w:pPr>
        <w:spacing w:before="120" w:after="120"/>
        <w:jc w:val="both"/>
        <w:rPr>
          <w:bCs/>
          <w:sz w:val="22"/>
          <w:szCs w:val="22"/>
        </w:rPr>
      </w:pPr>
      <w:r w:rsidRPr="004D7008">
        <w:rPr>
          <w:sz w:val="22"/>
          <w:szCs w:val="22"/>
        </w:rPr>
        <w:t xml:space="preserve">La leche de alpaca tiene una </w:t>
      </w:r>
      <w:r w:rsidRPr="004D7008">
        <w:rPr>
          <w:bCs/>
          <w:sz w:val="22"/>
          <w:szCs w:val="22"/>
          <w:lang w:eastAsia="es-AR"/>
        </w:rPr>
        <w:t xml:space="preserve">densidad de 1.0468, acidez 16.9°D, proteína 6.3% y grasa 4.1%, con un rendimiento </w:t>
      </w:r>
      <w:r w:rsidRPr="004D7008">
        <w:rPr>
          <w:sz w:val="22"/>
          <w:szCs w:val="22"/>
        </w:rPr>
        <w:t xml:space="preserve">quesero de </w:t>
      </w:r>
      <w:r w:rsidRPr="004D7008">
        <w:rPr>
          <w:bCs/>
          <w:sz w:val="22"/>
          <w:szCs w:val="22"/>
          <w:lang w:eastAsia="es-AR"/>
        </w:rPr>
        <w:t xml:space="preserve">21.6%. </w:t>
      </w:r>
      <w:r w:rsidRPr="004D7008">
        <w:rPr>
          <w:sz w:val="22"/>
          <w:szCs w:val="22"/>
        </w:rPr>
        <w:t xml:space="preserve">El queso elaborado a partir de leche de alpaca contiene 46.5% de humedad, </w:t>
      </w:r>
      <w:r w:rsidRPr="004D7008">
        <w:rPr>
          <w:bCs/>
          <w:sz w:val="22"/>
          <w:szCs w:val="22"/>
          <w:lang w:eastAsia="es-AR"/>
        </w:rPr>
        <w:t xml:space="preserve">24.4% de grasa, 41.8% de proteína y 18.9% de cenizas totales en materia seca, siendo un producto magro de textura dura y </w:t>
      </w:r>
      <w:r w:rsidRPr="004D7008">
        <w:rPr>
          <w:sz w:val="22"/>
          <w:szCs w:val="22"/>
        </w:rPr>
        <w:t>buena aceptación.</w:t>
      </w:r>
    </w:p>
    <w:p w:rsidR="004D7008" w:rsidRPr="004D7008" w:rsidRDefault="00847890" w:rsidP="004D7008">
      <w:pPr>
        <w:spacing w:before="120" w:after="120"/>
        <w:jc w:val="both"/>
        <w:rPr>
          <w:b/>
          <w:sz w:val="22"/>
          <w:szCs w:val="22"/>
        </w:rPr>
      </w:pPr>
      <w:r w:rsidRPr="004D7008">
        <w:rPr>
          <w:b/>
          <w:sz w:val="22"/>
          <w:szCs w:val="22"/>
        </w:rPr>
        <w:t>Agradecimiento</w:t>
      </w:r>
      <w:r w:rsidR="006704F4">
        <w:rPr>
          <w:b/>
          <w:sz w:val="22"/>
          <w:szCs w:val="22"/>
        </w:rPr>
        <w:t>s</w:t>
      </w:r>
    </w:p>
    <w:p w:rsidR="00AC4296" w:rsidRDefault="004D7008" w:rsidP="004D7008">
      <w:pPr>
        <w:spacing w:before="120" w:after="120"/>
        <w:jc w:val="both"/>
        <w:rPr>
          <w:sz w:val="22"/>
          <w:szCs w:val="22"/>
        </w:rPr>
      </w:pPr>
      <w:r w:rsidRPr="004D7008">
        <w:rPr>
          <w:sz w:val="22"/>
          <w:szCs w:val="22"/>
        </w:rPr>
        <w:t>Los autores expresan su agradecimiento a la Universidad Nacional del Altiplano de Puno, por el soporte económico. A los laboratorios de Bioquímica y Nutrición Animal, al Centro de Investigación y Producción Ciudad Universitaria, Fundo Carolina, por el apoyo logístico.</w:t>
      </w:r>
    </w:p>
    <w:p w:rsidR="00435E19" w:rsidRPr="00200EB1" w:rsidRDefault="00435E19" w:rsidP="00435E19">
      <w:pPr>
        <w:shd w:val="clear" w:color="auto" w:fill="A6A6A6" w:themeFill="background1" w:themeFillShade="A6"/>
        <w:autoSpaceDE w:val="0"/>
        <w:autoSpaceDN w:val="0"/>
        <w:adjustRightInd w:val="0"/>
        <w:spacing w:before="120" w:after="120"/>
        <w:jc w:val="center"/>
        <w:rPr>
          <w:b/>
          <w:color w:val="FFFFFF" w:themeColor="background1"/>
          <w:szCs w:val="22"/>
        </w:rPr>
      </w:pPr>
      <w:r w:rsidRPr="00200EB1">
        <w:rPr>
          <w:b/>
          <w:color w:val="FFFFFF" w:themeColor="background1"/>
          <w:szCs w:val="22"/>
        </w:rPr>
        <w:t>R</w:t>
      </w:r>
      <w:r w:rsidRPr="00200EB1">
        <w:rPr>
          <w:b/>
          <w:color w:val="FFFFFF" w:themeColor="background1"/>
          <w:sz w:val="20"/>
          <w:szCs w:val="22"/>
        </w:rPr>
        <w:t>EFERENCIAS</w:t>
      </w:r>
      <w:r w:rsidRPr="00200EB1">
        <w:rPr>
          <w:b/>
          <w:color w:val="FFFFFF" w:themeColor="background1"/>
          <w:szCs w:val="22"/>
        </w:rPr>
        <w:t xml:space="preserve"> B</w:t>
      </w:r>
      <w:r w:rsidRPr="00200EB1">
        <w:rPr>
          <w:b/>
          <w:color w:val="FFFFFF" w:themeColor="background1"/>
          <w:sz w:val="18"/>
          <w:szCs w:val="22"/>
        </w:rPr>
        <w:t>IBLIOGRÁFICAS</w:t>
      </w:r>
    </w:p>
    <w:p w:rsidR="00073B4D" w:rsidRPr="00073B4D" w:rsidRDefault="00435E19" w:rsidP="001E5C39">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073B4D" w:rsidRPr="00073B4D">
        <w:rPr>
          <w:noProof/>
        </w:rPr>
        <w:t xml:space="preserve">Abdoun, K. A., Amin, A. S., &amp; Abdelatif, A. M. (2007). Milk composition of dromedary camels (Camelus dromedarius): nutritional effects and correlation to corresponding blood parameters. </w:t>
      </w:r>
      <w:r w:rsidR="00073B4D" w:rsidRPr="00073B4D">
        <w:rPr>
          <w:i/>
          <w:iCs/>
          <w:noProof/>
        </w:rPr>
        <w:lastRenderedPageBreak/>
        <w:t>Pak. J. Biol. Sci.,</w:t>
      </w:r>
      <w:r w:rsidR="00073B4D" w:rsidRPr="00073B4D">
        <w:rPr>
          <w:noProof/>
        </w:rPr>
        <w:t xml:space="preserve"> </w:t>
      </w:r>
      <w:r w:rsidR="00073B4D" w:rsidRPr="00073B4D">
        <w:rPr>
          <w:i/>
          <w:iCs/>
          <w:noProof/>
        </w:rPr>
        <w:t>10</w:t>
      </w:r>
      <w:r w:rsidR="00073B4D" w:rsidRPr="00073B4D">
        <w:rPr>
          <w:noProof/>
        </w:rPr>
        <w:t>(16), 2724–2727.</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Ahmed, A., Babiker, I. A., &amp; Mohamed, T. E. (2013). Preparation of fresh soft cheese from dromedary camel milk using acid and heat method. </w:t>
      </w:r>
      <w:r w:rsidRPr="00073B4D">
        <w:rPr>
          <w:i/>
          <w:iCs/>
          <w:noProof/>
        </w:rPr>
        <w:t>Res. Opin. Anim. Vet. Sci.,</w:t>
      </w:r>
      <w:r w:rsidRPr="00073B4D">
        <w:rPr>
          <w:noProof/>
        </w:rPr>
        <w:t xml:space="preserve"> </w:t>
      </w:r>
      <w:r w:rsidRPr="00073B4D">
        <w:rPr>
          <w:i/>
          <w:iCs/>
          <w:noProof/>
        </w:rPr>
        <w:t>3</w:t>
      </w:r>
      <w:r w:rsidRPr="00073B4D">
        <w:rPr>
          <w:noProof/>
        </w:rPr>
        <w:t>(9), 289–292.</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AOAC. (1999). </w:t>
      </w:r>
      <w:r w:rsidRPr="00073B4D">
        <w:rPr>
          <w:i/>
          <w:iCs/>
          <w:noProof/>
        </w:rPr>
        <w:t>Official methods of analysis of AOAC International. P. Cunniff (ed.); Association of Official Analytical Chemists.</w:t>
      </w:r>
      <w:r w:rsidRPr="00073B4D">
        <w:rPr>
          <w:noProof/>
        </w:rPr>
        <w:t xml:space="preserve"> Washington, D.C.</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Auldist, M. J., Johnston, K. A., White, N. J., Fitzsimons, W. P., &amp; Boland, M. J. (2004). A comparative composition of traits of coagulation and trademark of cheese Friesian Jersey cow. </w:t>
      </w:r>
      <w:r w:rsidRPr="00073B4D">
        <w:rPr>
          <w:i/>
          <w:iCs/>
          <w:noProof/>
        </w:rPr>
        <w:t>J. Dairy Res.</w:t>
      </w:r>
      <w:r w:rsidRPr="00073B4D">
        <w:rPr>
          <w:noProof/>
        </w:rPr>
        <w:t xml:space="preserve">, </w:t>
      </w:r>
      <w:r w:rsidRPr="00073B4D">
        <w:rPr>
          <w:i/>
          <w:iCs/>
          <w:noProof/>
        </w:rPr>
        <w:t>71</w:t>
      </w:r>
      <w:r w:rsidRPr="00073B4D">
        <w:rPr>
          <w:noProof/>
        </w:rPr>
        <w:t>(1), 51–57.</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Bencini, R. R. (2002). Factors affecting cloting properties of ewe milk. </w:t>
      </w:r>
      <w:r w:rsidRPr="00073B4D">
        <w:rPr>
          <w:i/>
          <w:iCs/>
          <w:noProof/>
        </w:rPr>
        <w:t>J. Sci. Food Agr.</w:t>
      </w:r>
      <w:r w:rsidRPr="00073B4D">
        <w:rPr>
          <w:noProof/>
        </w:rPr>
        <w:t xml:space="preserve">, </w:t>
      </w:r>
      <w:r w:rsidRPr="00073B4D">
        <w:rPr>
          <w:i/>
          <w:iCs/>
          <w:noProof/>
        </w:rPr>
        <w:t>82</w:t>
      </w:r>
      <w:r w:rsidRPr="00073B4D">
        <w:rPr>
          <w:noProof/>
        </w:rPr>
        <w:t>, 705–719.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Bionaz, M., &amp; Loor, J. J. (2011). Gene networks driving bovine mammary protein synthesis during the lactation cycle. Bioinform. </w:t>
      </w:r>
      <w:r w:rsidRPr="00073B4D">
        <w:rPr>
          <w:i/>
          <w:iCs/>
          <w:noProof/>
        </w:rPr>
        <w:t>Biol. Insights</w:t>
      </w:r>
      <w:r w:rsidRPr="00073B4D">
        <w:rPr>
          <w:noProof/>
        </w:rPr>
        <w:t xml:space="preserve">, </w:t>
      </w:r>
      <w:r w:rsidRPr="00073B4D">
        <w:rPr>
          <w:i/>
          <w:iCs/>
          <w:noProof/>
        </w:rPr>
        <w:t>5</w:t>
      </w:r>
      <w:r w:rsidRPr="00073B4D">
        <w:rPr>
          <w:noProof/>
        </w:rPr>
        <w:t>, 83–98.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Cai, X., Zhang, X., Noël, P. H., &amp; Shafiee-Jood, M. (2015). Impacts of climate change on agricultural water management: a review. </w:t>
      </w:r>
      <w:r w:rsidRPr="00073B4D">
        <w:rPr>
          <w:i/>
          <w:iCs/>
          <w:noProof/>
        </w:rPr>
        <w:t>WIREs Water</w:t>
      </w:r>
      <w:r w:rsidRPr="00073B4D">
        <w:rPr>
          <w:noProof/>
        </w:rPr>
        <w:t xml:space="preserve">, </w:t>
      </w:r>
      <w:r w:rsidRPr="00073B4D">
        <w:rPr>
          <w:i/>
          <w:iCs/>
          <w:noProof/>
        </w:rPr>
        <w:t>2</w:t>
      </w:r>
      <w:r w:rsidRPr="00073B4D">
        <w:rPr>
          <w:noProof/>
        </w:rPr>
        <w:t>, 439–455.</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Cardoso, R. R., Santos, R. M., Cardoso, C. R., &amp; Carvalho., M. O. (2010). Consumption of camel’s milk by patients intolerant to lactose. A preliminary study. </w:t>
      </w:r>
      <w:r w:rsidRPr="00073B4D">
        <w:rPr>
          <w:i/>
          <w:iCs/>
          <w:noProof/>
        </w:rPr>
        <w:t>Rev. Alerg. Mex.,</w:t>
      </w:r>
      <w:r w:rsidRPr="00073B4D">
        <w:rPr>
          <w:noProof/>
        </w:rPr>
        <w:t xml:space="preserve"> </w:t>
      </w:r>
      <w:r w:rsidRPr="00073B4D">
        <w:rPr>
          <w:i/>
          <w:iCs/>
          <w:noProof/>
        </w:rPr>
        <w:t>57</w:t>
      </w:r>
      <w:r w:rsidRPr="00073B4D">
        <w:rPr>
          <w:noProof/>
        </w:rPr>
        <w:t>(1), 26–32.</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Dandare, S. U., Ezeonwumelu, I. J., &amp; Abubakar, M. G. (2014). Comparative analysis of nutrient composition of milk from different breeds of cows. </w:t>
      </w:r>
      <w:r w:rsidRPr="00073B4D">
        <w:rPr>
          <w:i/>
          <w:iCs/>
          <w:noProof/>
        </w:rPr>
        <w:t>Europ. J. Applied Engin. Scient. Res.</w:t>
      </w:r>
      <w:r w:rsidRPr="00073B4D">
        <w:rPr>
          <w:noProof/>
        </w:rPr>
        <w:t xml:space="preserve">, </w:t>
      </w:r>
      <w:r w:rsidRPr="00073B4D">
        <w:rPr>
          <w:i/>
          <w:iCs/>
          <w:noProof/>
        </w:rPr>
        <w:t>3</w:t>
      </w:r>
      <w:r w:rsidRPr="00073B4D">
        <w:rPr>
          <w:noProof/>
        </w:rPr>
        <w:t>(2), :33-36.</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Dávila, M. J. (2007). Consumo de la leche de llama (Lama glama) en los Andes Peruanos. </w:t>
      </w:r>
      <w:r w:rsidRPr="00073B4D">
        <w:rPr>
          <w:i/>
          <w:iCs/>
          <w:noProof/>
        </w:rPr>
        <w:t>Ciencia Y Desarrollo</w:t>
      </w:r>
      <w:r w:rsidRPr="00073B4D">
        <w:rPr>
          <w:noProof/>
        </w:rPr>
        <w:t xml:space="preserve">, </w:t>
      </w:r>
      <w:r w:rsidRPr="00073B4D">
        <w:rPr>
          <w:i/>
          <w:iCs/>
          <w:noProof/>
        </w:rPr>
        <w:t>8</w:t>
      </w:r>
      <w:r w:rsidRPr="00073B4D">
        <w:rPr>
          <w:noProof/>
        </w:rPr>
        <w:t>(1).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Demissie, B., Komicha, H. H., &amp; Kedir, </w:t>
      </w:r>
      <w:r w:rsidRPr="00073B4D">
        <w:rPr>
          <w:noProof/>
        </w:rPr>
        <w:lastRenderedPageBreak/>
        <w:t xml:space="preserve">A. (2017). Production and marketing of camel milk in Eastern Ethiopia. </w:t>
      </w:r>
      <w:r w:rsidRPr="00073B4D">
        <w:rPr>
          <w:i/>
          <w:iCs/>
          <w:noProof/>
        </w:rPr>
        <w:t>African Journal of Marketing Management</w:t>
      </w:r>
      <w:r w:rsidRPr="00073B4D">
        <w:rPr>
          <w:noProof/>
        </w:rPr>
        <w:t xml:space="preserve">, </w:t>
      </w:r>
      <w:r w:rsidRPr="00073B4D">
        <w:rPr>
          <w:i/>
          <w:iCs/>
          <w:noProof/>
        </w:rPr>
        <w:t>9</w:t>
      </w:r>
      <w:r w:rsidRPr="00073B4D">
        <w:rPr>
          <w:noProof/>
        </w:rPr>
        <w:t>(7), 98–106.</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Eastwood, C., Klerkx, L., &amp; Nettle, R. (2017). Dynamics and distribution of public and private research and extension roles for technological innovation and diffusion: Case studies of the implementation and adaptation of precision farming technologies. </w:t>
      </w:r>
      <w:r w:rsidRPr="00073B4D">
        <w:rPr>
          <w:i/>
          <w:iCs/>
          <w:noProof/>
        </w:rPr>
        <w:t>Journal of Rural Studies</w:t>
      </w:r>
      <w:r w:rsidRPr="00073B4D">
        <w:rPr>
          <w:noProof/>
        </w:rPr>
        <w:t xml:space="preserve">, </w:t>
      </w:r>
      <w:r w:rsidRPr="00073B4D">
        <w:rPr>
          <w:i/>
          <w:iCs/>
          <w:noProof/>
        </w:rPr>
        <w:t>49</w:t>
      </w:r>
      <w:r w:rsidRPr="00073B4D">
        <w:rPr>
          <w:noProof/>
        </w:rPr>
        <w:t>, 1–12. https://doi.org/10.1016/j.jrurstud.2016.11.008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El-Hatmi, H., Jrad, Z., Salhi, I., Aguibi, A., Nadri, A., &amp; Khorchani., T. (2015). The composition and whey protein fractions of the human milk, Mljekarstvo. </w:t>
      </w:r>
      <w:r w:rsidRPr="00073B4D">
        <w:rPr>
          <w:i/>
          <w:iCs/>
          <w:noProof/>
        </w:rPr>
        <w:t>Mljekarstvo</w:t>
      </w:r>
      <w:r w:rsidRPr="00073B4D">
        <w:rPr>
          <w:noProof/>
        </w:rPr>
        <w:t xml:space="preserve">, </w:t>
      </w:r>
      <w:r w:rsidRPr="00073B4D">
        <w:rPr>
          <w:i/>
          <w:iCs/>
          <w:noProof/>
        </w:rPr>
        <w:t>65</w:t>
      </w:r>
      <w:r w:rsidRPr="00073B4D">
        <w:rPr>
          <w:noProof/>
        </w:rPr>
        <w:t>(3), 159–167.</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FAO, F. and A. O. (2011). </w:t>
      </w:r>
      <w:r w:rsidRPr="00073B4D">
        <w:rPr>
          <w:i/>
          <w:iCs/>
          <w:noProof/>
        </w:rPr>
        <w:t>World Livestock 2011 – Livestock in food security</w:t>
      </w:r>
      <w:r w:rsidRPr="00073B4D">
        <w:rPr>
          <w:noProof/>
        </w:rPr>
        <w:t>. Rome, Italy.</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Fatima, A., Kheira, B., Bettache, G., Habib, A., &amp; Mebrouk., K. (2013). Evaluation of microbiological and sanitary quality of ewe’s raw milk in Western of Algeria and detection of antibiotic residue by Delvotest. </w:t>
      </w:r>
      <w:r w:rsidRPr="00073B4D">
        <w:rPr>
          <w:i/>
          <w:iCs/>
          <w:noProof/>
        </w:rPr>
        <w:t>Adv. Environ. Biol.,</w:t>
      </w:r>
      <w:r w:rsidRPr="00073B4D">
        <w:rPr>
          <w:noProof/>
        </w:rPr>
        <w:t xml:space="preserve"> </w:t>
      </w:r>
      <w:r w:rsidRPr="00073B4D">
        <w:rPr>
          <w:i/>
          <w:iCs/>
          <w:noProof/>
        </w:rPr>
        <w:t>7</w:t>
      </w:r>
      <w:r w:rsidRPr="00073B4D">
        <w:rPr>
          <w:noProof/>
        </w:rPr>
        <w:t>(6), 1027–1033.</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Faye, B. (2013). Camel Farming Sustainability: The challenges of the camel farming system in the XXIth Century. </w:t>
      </w:r>
      <w:r w:rsidRPr="00073B4D">
        <w:rPr>
          <w:i/>
          <w:iCs/>
          <w:noProof/>
        </w:rPr>
        <w:t>J. Sustain. Devel.</w:t>
      </w:r>
      <w:r w:rsidRPr="00073B4D">
        <w:rPr>
          <w:noProof/>
        </w:rPr>
        <w:t xml:space="preserve">, </w:t>
      </w:r>
      <w:r w:rsidRPr="00073B4D">
        <w:rPr>
          <w:i/>
          <w:iCs/>
          <w:noProof/>
        </w:rPr>
        <w:t>6</w:t>
      </w:r>
      <w:r w:rsidRPr="00073B4D">
        <w:rPr>
          <w:noProof/>
        </w:rPr>
        <w:t>(12), 74–82.</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Faye, B. (2014). The Camel today: assets and potentials. </w:t>
      </w:r>
      <w:r w:rsidRPr="00073B4D">
        <w:rPr>
          <w:i/>
          <w:iCs/>
          <w:noProof/>
        </w:rPr>
        <w:t>Anthropozoologica</w:t>
      </w:r>
      <w:r w:rsidRPr="00073B4D">
        <w:rPr>
          <w:noProof/>
        </w:rPr>
        <w:t xml:space="preserve">, </w:t>
      </w:r>
      <w:r w:rsidRPr="00073B4D">
        <w:rPr>
          <w:i/>
          <w:iCs/>
          <w:noProof/>
        </w:rPr>
        <w:t>49</w:t>
      </w:r>
      <w:r w:rsidRPr="00073B4D">
        <w:rPr>
          <w:noProof/>
        </w:rPr>
        <w:t>(2), 167–176.</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Fernández, F. M., &amp; Oliver, G. (1998). Proteins present in llama milk. Quantitative aspects and general characteristics. </w:t>
      </w:r>
      <w:r w:rsidRPr="00073B4D">
        <w:rPr>
          <w:i/>
          <w:iCs/>
          <w:noProof/>
        </w:rPr>
        <w:t>Milchwissenschaft</w:t>
      </w:r>
      <w:r w:rsidRPr="00073B4D">
        <w:rPr>
          <w:noProof/>
        </w:rPr>
        <w:t xml:space="preserve">, </w:t>
      </w:r>
      <w:r w:rsidRPr="00073B4D">
        <w:rPr>
          <w:i/>
          <w:iCs/>
          <w:noProof/>
        </w:rPr>
        <w:t>43</w:t>
      </w:r>
      <w:r w:rsidRPr="00073B4D">
        <w:rPr>
          <w:noProof/>
        </w:rPr>
        <w:t>(5), 299–302.</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Floros, J., Newsome, W., Fisher, G. V., Barbosa-Canovas, H. Chen, C. P., Dunne, J. B., German, R. L., … Karwe, S. J. (2010). Feeding the </w:t>
      </w:r>
      <w:r w:rsidRPr="00073B4D">
        <w:rPr>
          <w:noProof/>
        </w:rPr>
        <w:lastRenderedPageBreak/>
        <w:t xml:space="preserve">world today and tomorrow: The importance of food science and technology. Compreh. </w:t>
      </w:r>
      <w:r w:rsidRPr="00073B4D">
        <w:rPr>
          <w:i/>
          <w:iCs/>
          <w:noProof/>
        </w:rPr>
        <w:t>Rev. Food Sci. Food Saf</w:t>
      </w:r>
      <w:r w:rsidRPr="00073B4D">
        <w:rPr>
          <w:noProof/>
        </w:rPr>
        <w:t xml:space="preserve">, </w:t>
      </w:r>
      <w:r w:rsidRPr="00073B4D">
        <w:rPr>
          <w:i/>
          <w:iCs/>
          <w:noProof/>
        </w:rPr>
        <w:t>9</w:t>
      </w:r>
      <w:r w:rsidRPr="00073B4D">
        <w:rPr>
          <w:noProof/>
        </w:rPr>
        <w:t>, 572–599.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Foegeding, E. A., Brown, J., Drake, M., &amp; C. R. Daubert. (2013). Sensory and mechanical aspects of cheese texture. </w:t>
      </w:r>
      <w:r w:rsidRPr="00073B4D">
        <w:rPr>
          <w:i/>
          <w:iCs/>
          <w:noProof/>
        </w:rPr>
        <w:t>International Dairy Journal,</w:t>
      </w:r>
      <w:r w:rsidRPr="00073B4D">
        <w:rPr>
          <w:noProof/>
        </w:rPr>
        <w:t xml:space="preserve"> </w:t>
      </w:r>
      <w:r w:rsidRPr="00073B4D">
        <w:rPr>
          <w:i/>
          <w:iCs/>
          <w:noProof/>
        </w:rPr>
        <w:t>13</w:t>
      </w:r>
      <w:r w:rsidRPr="00073B4D">
        <w:rPr>
          <w:noProof/>
        </w:rPr>
        <w:t>(8), 585–591.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Gonzáles, R, Leyva, V., García, W., Gavidia, C., &amp; Ticona, D. (2007). Efecto de la alimentación sobre la producción láctea en llamas seleccionadas para producción de carne. </w:t>
      </w:r>
      <w:r w:rsidRPr="00073B4D">
        <w:rPr>
          <w:i/>
          <w:iCs/>
          <w:noProof/>
        </w:rPr>
        <w:t>Rev. Investig. Vet. Perú</w:t>
      </w:r>
      <w:r w:rsidRPr="00073B4D">
        <w:rPr>
          <w:noProof/>
        </w:rPr>
        <w:t xml:space="preserve">, </w:t>
      </w:r>
      <w:r w:rsidRPr="00073B4D">
        <w:rPr>
          <w:i/>
          <w:iCs/>
          <w:noProof/>
        </w:rPr>
        <w:t>18</w:t>
      </w:r>
      <w:r w:rsidRPr="00073B4D">
        <w:rPr>
          <w:noProof/>
        </w:rPr>
        <w:t>(1), 30–39.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Gul, W., Farooq, N., Anees, D., Khan, U., &amp; Rehan, F. (2015). Camel milk: A boon to mankind. Intern. </w:t>
      </w:r>
      <w:r w:rsidRPr="00073B4D">
        <w:rPr>
          <w:i/>
          <w:iCs/>
          <w:noProof/>
        </w:rPr>
        <w:t>J. Res. Stud. Biosci.</w:t>
      </w:r>
      <w:r w:rsidRPr="00073B4D">
        <w:rPr>
          <w:noProof/>
        </w:rPr>
        <w:t xml:space="preserve">, </w:t>
      </w:r>
      <w:r w:rsidRPr="00073B4D">
        <w:rPr>
          <w:i/>
          <w:iCs/>
          <w:noProof/>
        </w:rPr>
        <w:t>3</w:t>
      </w:r>
      <w:r w:rsidRPr="00073B4D">
        <w:rPr>
          <w:noProof/>
        </w:rPr>
        <w:t>(11), 23–29.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Guliye, A. Y., Noor, I. M., Bebe, B. O., &amp; Koskey, I. S. (2007). Role of camels (Camelus dromedarius) in the traditional lifestyle of Somali pastoralists in northern Kenya. </w:t>
      </w:r>
      <w:r w:rsidRPr="00073B4D">
        <w:rPr>
          <w:i/>
          <w:iCs/>
          <w:noProof/>
        </w:rPr>
        <w:t>Outlook on Agriculture</w:t>
      </w:r>
      <w:r w:rsidRPr="00073B4D">
        <w:rPr>
          <w:noProof/>
        </w:rPr>
        <w:t xml:space="preserve">, </w:t>
      </w:r>
      <w:r w:rsidRPr="00073B4D">
        <w:rPr>
          <w:i/>
          <w:iCs/>
          <w:noProof/>
        </w:rPr>
        <w:t>36</w:t>
      </w:r>
      <w:r w:rsidRPr="00073B4D">
        <w:rPr>
          <w:noProof/>
        </w:rPr>
        <w:t>(1), 29–34.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Hailu, Y., Seifu, E., &amp; Yilma., Z. (2014). Physicochemical properties and consumer acceptability of soft unripened cheese made from camel milk using crude extract of ginger (Zingiber officinale) as coagulant. </w:t>
      </w:r>
      <w:r w:rsidRPr="00073B4D">
        <w:rPr>
          <w:i/>
          <w:iCs/>
          <w:noProof/>
        </w:rPr>
        <w:t>African J. Food Sci.</w:t>
      </w:r>
      <w:r w:rsidRPr="00073B4D">
        <w:rPr>
          <w:noProof/>
        </w:rPr>
        <w:t xml:space="preserve">, </w:t>
      </w:r>
      <w:r w:rsidRPr="00073B4D">
        <w:rPr>
          <w:i/>
          <w:iCs/>
          <w:noProof/>
        </w:rPr>
        <w:t>8</w:t>
      </w:r>
      <w:r w:rsidRPr="00073B4D">
        <w:rPr>
          <w:noProof/>
        </w:rPr>
        <w:t>(2), 87–91.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Iannella, G. (2015). Donkey cheese made through pure camel chymosin. </w:t>
      </w:r>
      <w:r w:rsidRPr="00073B4D">
        <w:rPr>
          <w:i/>
          <w:iCs/>
          <w:noProof/>
        </w:rPr>
        <w:t>African J. Food Sci.</w:t>
      </w:r>
      <w:r w:rsidRPr="00073B4D">
        <w:rPr>
          <w:noProof/>
        </w:rPr>
        <w:t xml:space="preserve">, </w:t>
      </w:r>
      <w:r w:rsidRPr="00073B4D">
        <w:rPr>
          <w:i/>
          <w:iCs/>
          <w:noProof/>
        </w:rPr>
        <w:t>9</w:t>
      </w:r>
      <w:r w:rsidRPr="00073B4D">
        <w:rPr>
          <w:noProof/>
        </w:rPr>
        <w:t>(7), 421–425.</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Imran, M., Khan, H., Hassan, S. S., &amp; Khan., R. (2008). Physicochemical characteristics of various milk samples available in Pakistan. </w:t>
      </w:r>
      <w:r w:rsidRPr="00073B4D">
        <w:rPr>
          <w:i/>
          <w:iCs/>
          <w:noProof/>
        </w:rPr>
        <w:t>J. Zhejiang Univ. Sci. B</w:t>
      </w:r>
      <w:r w:rsidRPr="00073B4D">
        <w:rPr>
          <w:noProof/>
        </w:rPr>
        <w:t xml:space="preserve">, </w:t>
      </w:r>
      <w:r w:rsidRPr="00073B4D">
        <w:rPr>
          <w:i/>
          <w:iCs/>
          <w:noProof/>
        </w:rPr>
        <w:t>9</w:t>
      </w:r>
      <w:r w:rsidRPr="00073B4D">
        <w:rPr>
          <w:noProof/>
        </w:rPr>
        <w:t>(7), 546–551.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Inayat, S., Arain, M. A., Khaskheli, M., &amp; Malik, A. H. (2003). Study of the effect of processing on the chemical quality of soft unripened cheese made from camel milk. </w:t>
      </w:r>
      <w:r w:rsidRPr="00073B4D">
        <w:rPr>
          <w:i/>
          <w:iCs/>
          <w:noProof/>
        </w:rPr>
        <w:t>Pakistan J. Nutr.</w:t>
      </w:r>
      <w:r w:rsidRPr="00073B4D">
        <w:rPr>
          <w:noProof/>
        </w:rPr>
        <w:t xml:space="preserve">, </w:t>
      </w:r>
      <w:r w:rsidRPr="00073B4D">
        <w:rPr>
          <w:i/>
          <w:iCs/>
          <w:noProof/>
        </w:rPr>
        <w:t>2</w:t>
      </w:r>
      <w:r w:rsidRPr="00073B4D">
        <w:rPr>
          <w:noProof/>
        </w:rPr>
        <w:t>(2), 102–105.</w:t>
      </w:r>
    </w:p>
    <w:p w:rsidR="00073B4D" w:rsidRPr="00073B4D" w:rsidRDefault="00073B4D" w:rsidP="001E5C39">
      <w:pPr>
        <w:widowControl w:val="0"/>
        <w:autoSpaceDE w:val="0"/>
        <w:autoSpaceDN w:val="0"/>
        <w:adjustRightInd w:val="0"/>
        <w:ind w:left="480" w:hanging="480"/>
        <w:jc w:val="both"/>
        <w:rPr>
          <w:noProof/>
        </w:rPr>
      </w:pPr>
      <w:r w:rsidRPr="00073B4D">
        <w:rPr>
          <w:noProof/>
        </w:rPr>
        <w:lastRenderedPageBreak/>
        <w:t xml:space="preserve">Jaeggi, J. J., Wendorff, W. L., Romero, J., Berger, Y. M., &amp; Johnson, M. E. (2005). Impact of seasonal changes in ovine milk on composition and yield of a hard-pressed cheese. </w:t>
      </w:r>
      <w:r w:rsidRPr="00073B4D">
        <w:rPr>
          <w:i/>
          <w:iCs/>
          <w:noProof/>
        </w:rPr>
        <w:t>J. Dairy Sci.,</w:t>
      </w:r>
      <w:r w:rsidRPr="00073B4D">
        <w:rPr>
          <w:noProof/>
        </w:rPr>
        <w:t xml:space="preserve"> </w:t>
      </w:r>
      <w:r w:rsidRPr="00073B4D">
        <w:rPr>
          <w:i/>
          <w:iCs/>
          <w:noProof/>
        </w:rPr>
        <w:t>11</w:t>
      </w:r>
      <w:r w:rsidRPr="00073B4D">
        <w:rPr>
          <w:noProof/>
        </w:rPr>
        <w:t>, 611–619.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Kapadiya, D. B., Prajapati, D. B., Jain, A. K., Mehta, B. M., Darji, V. B., &amp; Aparnathi, K. D. (2016). Comparison of Surti goat milk with cow and buffalo milk for gross composition, nitrogen distribution, and selected minerals content. </w:t>
      </w:r>
      <w:r w:rsidRPr="00073B4D">
        <w:rPr>
          <w:i/>
          <w:iCs/>
          <w:noProof/>
        </w:rPr>
        <w:t>Vet. World</w:t>
      </w:r>
      <w:r w:rsidRPr="00073B4D">
        <w:rPr>
          <w:noProof/>
        </w:rPr>
        <w:t xml:space="preserve">, </w:t>
      </w:r>
      <w:r w:rsidRPr="00073B4D">
        <w:rPr>
          <w:i/>
          <w:iCs/>
          <w:noProof/>
        </w:rPr>
        <w:t>9</w:t>
      </w:r>
      <w:r w:rsidRPr="00073B4D">
        <w:rPr>
          <w:noProof/>
        </w:rPr>
        <w:t>(7), 710–716.</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Khan, H., Athar, I. H., &amp; Aslam, M. (2004). Evaluation of cheese prepared by processing camel milk. Pakistan. </w:t>
      </w:r>
      <w:r w:rsidRPr="00073B4D">
        <w:rPr>
          <w:i/>
          <w:iCs/>
          <w:noProof/>
        </w:rPr>
        <w:t>J. Zool.</w:t>
      </w:r>
      <w:r w:rsidRPr="00073B4D">
        <w:rPr>
          <w:noProof/>
        </w:rPr>
        <w:t xml:space="preserve">, </w:t>
      </w:r>
      <w:r w:rsidRPr="00073B4D">
        <w:rPr>
          <w:i/>
          <w:iCs/>
          <w:noProof/>
        </w:rPr>
        <w:t>36</w:t>
      </w:r>
      <w:r w:rsidRPr="00073B4D">
        <w:rPr>
          <w:noProof/>
        </w:rPr>
        <w:t>(4), 323–326.</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López, J. (1974). Calidad de la leche de alpacas. In </w:t>
      </w:r>
      <w:r w:rsidRPr="00073B4D">
        <w:rPr>
          <w:i/>
          <w:iCs/>
          <w:noProof/>
        </w:rPr>
        <w:t>En: II Reunión Nacional de Investigadores en Ganadería. Estación Experimental de Chipiri</w:t>
      </w:r>
      <w:r w:rsidRPr="00073B4D">
        <w:rPr>
          <w:noProof/>
        </w:rPr>
        <w:t xml:space="preserve"> (pp. 96–98). La Paz, Bolivia: IICA.</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Lynch, J. M., &amp; Barbano, D. M. (1999). Kjeldahl nitrogen analysis as a reference method for protein determination in dairy products. </w:t>
      </w:r>
      <w:r w:rsidRPr="00073B4D">
        <w:rPr>
          <w:i/>
          <w:iCs/>
          <w:noProof/>
        </w:rPr>
        <w:t>. AOAC Intern.</w:t>
      </w:r>
      <w:r w:rsidRPr="00073B4D">
        <w:rPr>
          <w:noProof/>
        </w:rPr>
        <w:t xml:space="preserve">, </w:t>
      </w:r>
      <w:r w:rsidRPr="00073B4D">
        <w:rPr>
          <w:i/>
          <w:iCs/>
          <w:noProof/>
        </w:rPr>
        <w:t>82</w:t>
      </w:r>
      <w:r w:rsidRPr="00073B4D">
        <w:rPr>
          <w:noProof/>
        </w:rPr>
        <w:t>(6), 1389–1398.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Martini, M. I., Altomonte, A. M., da Silva Santana, G., &amp; Salaric, F. (2015). Gross, mineral and fatty acid composition of alpaca (Vicugna pacos) milk at 30 and 60 days of lactation. </w:t>
      </w:r>
      <w:r w:rsidRPr="00073B4D">
        <w:rPr>
          <w:i/>
          <w:iCs/>
          <w:noProof/>
        </w:rPr>
        <w:t>Small Rum. Res.</w:t>
      </w:r>
      <w:r w:rsidRPr="00073B4D">
        <w:rPr>
          <w:noProof/>
        </w:rPr>
        <w:t xml:space="preserve">, </w:t>
      </w:r>
      <w:r w:rsidRPr="00073B4D">
        <w:rPr>
          <w:i/>
          <w:iCs/>
          <w:noProof/>
        </w:rPr>
        <w:t>132</w:t>
      </w:r>
      <w:r w:rsidRPr="00073B4D">
        <w:rPr>
          <w:noProof/>
        </w:rPr>
        <w:t>, :50-54.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McSweeney, P. L. H., &amp; M.J. Sousa. (2000). Biochemical pathways for the production of flavor compounds in cheese during ripening. </w:t>
      </w:r>
      <w:r w:rsidRPr="00073B4D">
        <w:rPr>
          <w:i/>
          <w:iCs/>
          <w:noProof/>
        </w:rPr>
        <w:t>A Review. Lait</w:t>
      </w:r>
      <w:r w:rsidRPr="00073B4D">
        <w:rPr>
          <w:noProof/>
        </w:rPr>
        <w:t xml:space="preserve">, </w:t>
      </w:r>
      <w:r w:rsidRPr="00073B4D">
        <w:rPr>
          <w:i/>
          <w:iCs/>
          <w:noProof/>
        </w:rPr>
        <w:t>80</w:t>
      </w:r>
      <w:r w:rsidRPr="00073B4D">
        <w:rPr>
          <w:noProof/>
        </w:rPr>
        <w:t>(1), 293–324.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Mehaia, M. A. (1993). Fresh soft white cheese (Domiati-type) from camel milk: composition, yield, and sensory evaluation. </w:t>
      </w:r>
      <w:r w:rsidRPr="00073B4D">
        <w:rPr>
          <w:i/>
          <w:iCs/>
          <w:noProof/>
        </w:rPr>
        <w:t>J. Dairy Sci.</w:t>
      </w:r>
      <w:r w:rsidRPr="00073B4D">
        <w:rPr>
          <w:noProof/>
        </w:rPr>
        <w:t xml:space="preserve">, </w:t>
      </w:r>
      <w:r w:rsidRPr="00073B4D">
        <w:rPr>
          <w:i/>
          <w:iCs/>
          <w:noProof/>
        </w:rPr>
        <w:t>76</w:t>
      </w:r>
      <w:r w:rsidRPr="00073B4D">
        <w:rPr>
          <w:noProof/>
        </w:rPr>
        <w:t>(10), 2845–2855.</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Mehari, Y., Mekuriaw, Z., &amp; Gebru., G. (2007). Camel and camel product marketing in Babilie and Kebribeyah woredas of the Jijiga Zone, Somali Region, Ethiopia. </w:t>
      </w:r>
      <w:r w:rsidRPr="00073B4D">
        <w:rPr>
          <w:i/>
          <w:iCs/>
          <w:noProof/>
        </w:rPr>
        <w:lastRenderedPageBreak/>
        <w:t>Livestock Research for Rural Development</w:t>
      </w:r>
      <w:r w:rsidRPr="00073B4D">
        <w:rPr>
          <w:noProof/>
        </w:rPr>
        <w:t xml:space="preserve">, </w:t>
      </w:r>
      <w:r w:rsidRPr="00073B4D">
        <w:rPr>
          <w:i/>
          <w:iCs/>
          <w:noProof/>
        </w:rPr>
        <w:t>19</w:t>
      </w:r>
      <w:r w:rsidRPr="00073B4D">
        <w:rPr>
          <w:noProof/>
        </w:rPr>
        <w:t>(49).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Mennane, Z., Ouhssine, M., Khedid, K., &amp; Elyachioui, M. (2007). Hygienic quality of raw cow’s milk feeding from domestic. </w:t>
      </w:r>
      <w:r w:rsidRPr="00073B4D">
        <w:rPr>
          <w:i/>
          <w:iCs/>
          <w:noProof/>
        </w:rPr>
        <w:t>Int. J. Agri. Biol</w:t>
      </w:r>
      <w:r w:rsidRPr="00073B4D">
        <w:rPr>
          <w:noProof/>
        </w:rPr>
        <w:t xml:space="preserve">, </w:t>
      </w:r>
      <w:r w:rsidRPr="00073B4D">
        <w:rPr>
          <w:i/>
          <w:iCs/>
          <w:noProof/>
        </w:rPr>
        <w:t>9</w:t>
      </w:r>
      <w:r w:rsidRPr="00073B4D">
        <w:rPr>
          <w:noProof/>
        </w:rPr>
        <w:t>(1).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Merin, U., Bernstein, S., Bloch-Damti, N., Yagil, R., Creveld, C. van, Lindner, P., &amp; Gollop, N. (2001). A comparative study of milk proteins in camel (Camelus dromedarius) and bovine colostrum. </w:t>
      </w:r>
      <w:r w:rsidRPr="00073B4D">
        <w:rPr>
          <w:i/>
          <w:iCs/>
          <w:noProof/>
        </w:rPr>
        <w:t>Livestock Product. Sci</w:t>
      </w:r>
      <w:r w:rsidRPr="00073B4D">
        <w:rPr>
          <w:noProof/>
        </w:rPr>
        <w:t xml:space="preserve">, </w:t>
      </w:r>
      <w:r w:rsidRPr="00073B4D">
        <w:rPr>
          <w:i/>
          <w:iCs/>
          <w:noProof/>
        </w:rPr>
        <w:t>67</w:t>
      </w:r>
      <w:r w:rsidRPr="00073B4D">
        <w:rPr>
          <w:noProof/>
        </w:rPr>
        <w:t>, :297-301.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Moro, M. (1952). Contribución al estudio de la leche de las alpacas. </w:t>
      </w:r>
      <w:r w:rsidRPr="00073B4D">
        <w:rPr>
          <w:i/>
          <w:iCs/>
          <w:noProof/>
        </w:rPr>
        <w:t>Revista de La Facultad de Medicina Veterinaria</w:t>
      </w:r>
      <w:r w:rsidRPr="00073B4D">
        <w:rPr>
          <w:noProof/>
        </w:rPr>
        <w:t xml:space="preserve">, </w:t>
      </w:r>
      <w:r w:rsidRPr="00073B4D">
        <w:rPr>
          <w:i/>
          <w:iCs/>
          <w:noProof/>
        </w:rPr>
        <w:t>7</w:t>
      </w:r>
      <w:r w:rsidRPr="00073B4D">
        <w:rPr>
          <w:noProof/>
        </w:rPr>
        <w:t>(11), 117–141.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Morvely, C. del queso semiduro elaborado con leche de oveja y/o vaca M. (1999). </w:t>
      </w:r>
      <w:r w:rsidRPr="00073B4D">
        <w:rPr>
          <w:i/>
          <w:iCs/>
          <w:noProof/>
        </w:rPr>
        <w:t>Características del queso semiduro elaborado con leche de oveja y/o vaca</w:t>
      </w:r>
      <w:r w:rsidRPr="00073B4D">
        <w:rPr>
          <w:noProof/>
        </w:rPr>
        <w:t>. Universidad Nacional del Altiplano, Puno Perú.</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Ochoa, A., Vega, L., Ochoa, M., Bisset, P., &amp; Torres, G. (2009). Características físico químicas de la leche de ovejas Rambouillet bajo manejo intensivo. </w:t>
      </w:r>
      <w:r w:rsidRPr="00073B4D">
        <w:rPr>
          <w:i/>
          <w:iCs/>
          <w:noProof/>
        </w:rPr>
        <w:t>Rev. Cient.</w:t>
      </w:r>
      <w:r w:rsidRPr="00073B4D">
        <w:rPr>
          <w:noProof/>
        </w:rPr>
        <w:t xml:space="preserve">, </w:t>
      </w:r>
      <w:r w:rsidRPr="00073B4D">
        <w:rPr>
          <w:i/>
          <w:iCs/>
          <w:noProof/>
        </w:rPr>
        <w:t>19</w:t>
      </w:r>
      <w:r w:rsidRPr="00073B4D">
        <w:rPr>
          <w:noProof/>
        </w:rPr>
        <w:t>(2), 196–200.</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Oliszewski, R., Rabasa, A. E., Fernández, J. L., Poli, M. A., &amp; Kairus, M. S. (2002). Composición química y rendimiento quesero de la leche de cabra criolla serrana del noroeste argentino. </w:t>
      </w:r>
      <w:r w:rsidRPr="00073B4D">
        <w:rPr>
          <w:i/>
          <w:iCs/>
          <w:noProof/>
        </w:rPr>
        <w:t>Zoot. Trop.,</w:t>
      </w:r>
      <w:r w:rsidRPr="00073B4D">
        <w:rPr>
          <w:noProof/>
        </w:rPr>
        <w:t xml:space="preserve"> </w:t>
      </w:r>
      <w:r w:rsidRPr="00073B4D">
        <w:rPr>
          <w:i/>
          <w:iCs/>
          <w:noProof/>
        </w:rPr>
        <w:t>20</w:t>
      </w:r>
      <w:r w:rsidRPr="00073B4D">
        <w:rPr>
          <w:noProof/>
        </w:rPr>
        <w:t>(2), 179–189.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Parraguez, V. H., Thénot, M., Latorre, E., Ferrando, G., &amp; Raggi, L. A. (2003). Milk composition in alpaca (Lama pacos): comparative study in two regions of Chile. </w:t>
      </w:r>
      <w:r w:rsidRPr="00073B4D">
        <w:rPr>
          <w:i/>
          <w:iCs/>
          <w:noProof/>
        </w:rPr>
        <w:t>Arch. Zoot.</w:t>
      </w:r>
      <w:r w:rsidRPr="00073B4D">
        <w:rPr>
          <w:noProof/>
        </w:rPr>
        <w:t xml:space="preserve">, </w:t>
      </w:r>
      <w:r w:rsidRPr="00073B4D">
        <w:rPr>
          <w:i/>
          <w:iCs/>
          <w:noProof/>
        </w:rPr>
        <w:t>52</w:t>
      </w:r>
      <w:r w:rsidRPr="00073B4D">
        <w:rPr>
          <w:noProof/>
        </w:rPr>
        <w:t>, 433–439.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Rabatel, A., Francou, B., &amp; Soruco, A. (2013). Current state of glaciers in the tropical Andes: a multi-century perspective on glacier evolution and climate change. </w:t>
      </w:r>
      <w:r w:rsidRPr="00073B4D">
        <w:rPr>
          <w:i/>
          <w:iCs/>
          <w:noProof/>
        </w:rPr>
        <w:t>Cryosph.</w:t>
      </w:r>
      <w:r w:rsidRPr="00073B4D">
        <w:rPr>
          <w:noProof/>
        </w:rPr>
        <w:t>, (7), 81–102.</w:t>
      </w:r>
    </w:p>
    <w:p w:rsidR="00073B4D" w:rsidRPr="00073B4D" w:rsidRDefault="00073B4D" w:rsidP="001E5C39">
      <w:pPr>
        <w:widowControl w:val="0"/>
        <w:autoSpaceDE w:val="0"/>
        <w:autoSpaceDN w:val="0"/>
        <w:adjustRightInd w:val="0"/>
        <w:ind w:left="480" w:hanging="480"/>
        <w:jc w:val="both"/>
        <w:rPr>
          <w:noProof/>
        </w:rPr>
      </w:pPr>
      <w:r w:rsidRPr="00073B4D">
        <w:rPr>
          <w:noProof/>
        </w:rPr>
        <w:lastRenderedPageBreak/>
        <w:t xml:space="preserve">Riek, A., &amp; Gerken, M. (2006). Changes in Llama (Lama glama) milk composition during lactation. </w:t>
      </w:r>
      <w:r w:rsidRPr="00073B4D">
        <w:rPr>
          <w:i/>
          <w:iCs/>
          <w:noProof/>
        </w:rPr>
        <w:t>J. Dairy Sci.</w:t>
      </w:r>
      <w:r w:rsidRPr="00073B4D">
        <w:rPr>
          <w:noProof/>
        </w:rPr>
        <w:t xml:space="preserve">, </w:t>
      </w:r>
      <w:r w:rsidRPr="00073B4D">
        <w:rPr>
          <w:i/>
          <w:iCs/>
          <w:noProof/>
        </w:rPr>
        <w:t>89</w:t>
      </w:r>
      <w:r w:rsidRPr="00073B4D">
        <w:rPr>
          <w:noProof/>
        </w:rPr>
        <w:t>(9), 3484–3493.</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Ročková, Š., Rada, V., Havlík, J., Švejstil, R., Vlková, E., Bunešová, V., … Profousová, I. (2013). Growth of bifidobacteria in mammalian milk. Czech. </w:t>
      </w:r>
      <w:r w:rsidRPr="00073B4D">
        <w:rPr>
          <w:i/>
          <w:iCs/>
          <w:noProof/>
        </w:rPr>
        <w:t>J. Anim. Sci</w:t>
      </w:r>
      <w:r w:rsidRPr="00073B4D">
        <w:rPr>
          <w:noProof/>
        </w:rPr>
        <w:t xml:space="preserve">, </w:t>
      </w:r>
      <w:r w:rsidRPr="00073B4D">
        <w:rPr>
          <w:i/>
          <w:iCs/>
          <w:noProof/>
        </w:rPr>
        <w:t>58</w:t>
      </w:r>
      <w:r w:rsidRPr="00073B4D">
        <w:rPr>
          <w:noProof/>
        </w:rPr>
        <w:t>(3), 99–105.</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Salmen, S. H., Abu-Tarboush, H. M., Al-Saleh, A. A., &amp; Metwalli., A. A. (2012). Amino acids content and electrophoretic profile of camel milk casein from different camel breeds in Saudi Arabia. </w:t>
      </w:r>
      <w:r w:rsidRPr="00073B4D">
        <w:rPr>
          <w:i/>
          <w:iCs/>
          <w:noProof/>
        </w:rPr>
        <w:t>Saudi J. Biol. Sci.</w:t>
      </w:r>
      <w:r w:rsidRPr="00073B4D">
        <w:rPr>
          <w:noProof/>
        </w:rPr>
        <w:t xml:space="preserve">, </w:t>
      </w:r>
      <w:r w:rsidRPr="00073B4D">
        <w:rPr>
          <w:i/>
          <w:iCs/>
          <w:noProof/>
        </w:rPr>
        <w:t>19</w:t>
      </w:r>
      <w:r w:rsidRPr="00073B4D">
        <w:rPr>
          <w:noProof/>
        </w:rPr>
        <w:t>, 177–183.</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Schoos, V., Medina, M., Saad, S., &amp; Van-Nieuwenhove, P. (2008). Chemical and microbiological characteristics of llamas’ (Lama glama) milk from Argentina. Milchwissenschaft,. </w:t>
      </w:r>
      <w:r w:rsidRPr="00073B4D">
        <w:rPr>
          <w:i/>
          <w:iCs/>
          <w:noProof/>
        </w:rPr>
        <w:t>Milchwissenschaft</w:t>
      </w:r>
      <w:r w:rsidRPr="00073B4D">
        <w:rPr>
          <w:noProof/>
        </w:rPr>
        <w:t xml:space="preserve">, </w:t>
      </w:r>
      <w:r w:rsidRPr="00073B4D">
        <w:rPr>
          <w:i/>
          <w:iCs/>
          <w:noProof/>
        </w:rPr>
        <w:t>63</w:t>
      </w:r>
      <w:r w:rsidRPr="00073B4D">
        <w:rPr>
          <w:noProof/>
        </w:rPr>
        <w:t>(4), 398–401.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Selvaggi, M., D’Alessandro, A. G., &amp; Dario, C. (2017). Environmental and genetic factors affecting milk yield and quality in three Italian sheep breeds. </w:t>
      </w:r>
      <w:r w:rsidRPr="00073B4D">
        <w:rPr>
          <w:i/>
          <w:iCs/>
          <w:noProof/>
        </w:rPr>
        <w:t>J. Dairy Res.,</w:t>
      </w:r>
      <w:r w:rsidRPr="00073B4D">
        <w:rPr>
          <w:noProof/>
        </w:rPr>
        <w:t xml:space="preserve"> </w:t>
      </w:r>
      <w:r w:rsidRPr="00073B4D">
        <w:rPr>
          <w:i/>
          <w:iCs/>
          <w:noProof/>
        </w:rPr>
        <w:t>84</w:t>
      </w:r>
      <w:r w:rsidRPr="00073B4D">
        <w:rPr>
          <w:noProof/>
        </w:rPr>
        <w:t>(1), 27–31.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Shabo, Y., Barzel, R., Margoulis, M., &amp; Yagil., R. (2005a). Camel milk for food allergies in children. </w:t>
      </w:r>
      <w:r w:rsidRPr="00073B4D">
        <w:rPr>
          <w:i/>
          <w:iCs/>
          <w:noProof/>
        </w:rPr>
        <w:t>Immunology and Allergies2</w:t>
      </w:r>
      <w:r w:rsidRPr="00073B4D">
        <w:rPr>
          <w:noProof/>
        </w:rPr>
        <w:t xml:space="preserve">, </w:t>
      </w:r>
      <w:r w:rsidRPr="00073B4D">
        <w:rPr>
          <w:i/>
          <w:iCs/>
          <w:noProof/>
        </w:rPr>
        <w:t>7</w:t>
      </w:r>
      <w:r w:rsidRPr="00073B4D">
        <w:rPr>
          <w:noProof/>
        </w:rPr>
        <w:t>, 796–798.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Shabo, Y., Barzel, R., Margoulis, M., &amp; Yagil., R. (2005b). Camel milk for food allergies in children. </w:t>
      </w:r>
      <w:r w:rsidRPr="00073B4D">
        <w:rPr>
          <w:i/>
          <w:iCs/>
          <w:noProof/>
        </w:rPr>
        <w:t>Immunology and Allergies</w:t>
      </w:r>
      <w:r w:rsidRPr="00073B4D">
        <w:rPr>
          <w:noProof/>
        </w:rPr>
        <w:t xml:space="preserve">, </w:t>
      </w:r>
      <w:r w:rsidRPr="00073B4D">
        <w:rPr>
          <w:i/>
          <w:iCs/>
          <w:noProof/>
        </w:rPr>
        <w:t>7</w:t>
      </w:r>
      <w:r w:rsidRPr="00073B4D">
        <w:rPr>
          <w:noProof/>
        </w:rPr>
        <w:t>, 796–798.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Shkolnik, A., Maltz, E., &amp; Gordin., S. (1980). Desert conditions and goat milk production. </w:t>
      </w:r>
      <w:r w:rsidRPr="00073B4D">
        <w:rPr>
          <w:i/>
          <w:iCs/>
          <w:noProof/>
        </w:rPr>
        <w:t>J. Dairy Sci.,</w:t>
      </w:r>
      <w:r w:rsidRPr="00073B4D">
        <w:rPr>
          <w:noProof/>
        </w:rPr>
        <w:t xml:space="preserve"> </w:t>
      </w:r>
      <w:r w:rsidRPr="00073B4D">
        <w:rPr>
          <w:i/>
          <w:iCs/>
          <w:noProof/>
        </w:rPr>
        <w:t>63</w:t>
      </w:r>
      <w:r w:rsidRPr="00073B4D">
        <w:rPr>
          <w:noProof/>
        </w:rPr>
        <w:t>(10), 1749–1754.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Siddig, S. M., Sulieman, A. M. E., Salih, Z. A., &amp; Abdelmuhsin, A. A. (2016). Quality characteristics of white cheese (Jibna-beida) produced using camel milk and </w:t>
      </w:r>
      <w:r w:rsidRPr="00073B4D">
        <w:rPr>
          <w:noProof/>
        </w:rPr>
        <w:lastRenderedPageBreak/>
        <w:t xml:space="preserve">mixture of camel milk and cow milk. </w:t>
      </w:r>
      <w:r w:rsidRPr="00073B4D">
        <w:rPr>
          <w:i/>
          <w:iCs/>
          <w:noProof/>
        </w:rPr>
        <w:t>Intern. J. Food Sci. Nutr. Engin</w:t>
      </w:r>
      <w:r w:rsidRPr="00073B4D">
        <w:rPr>
          <w:noProof/>
        </w:rPr>
        <w:t xml:space="preserve">, </w:t>
      </w:r>
      <w:r w:rsidRPr="00073B4D">
        <w:rPr>
          <w:i/>
          <w:iCs/>
          <w:noProof/>
        </w:rPr>
        <w:t>6</w:t>
      </w:r>
      <w:r w:rsidRPr="00073B4D">
        <w:rPr>
          <w:noProof/>
        </w:rPr>
        <w:t>(3), 49–54.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Soryal, K., Beyene, F. A., Zeng, S., Bah, B., &amp; Tesfai, K. (2005). Effect of goat breed and milk composition on yield, sensory quality, fatty acid concentration of soft cheese during lactation. </w:t>
      </w:r>
      <w:r w:rsidRPr="00073B4D">
        <w:rPr>
          <w:i/>
          <w:iCs/>
          <w:noProof/>
        </w:rPr>
        <w:t>Small Rum. Res.</w:t>
      </w:r>
      <w:r w:rsidRPr="00073B4D">
        <w:rPr>
          <w:noProof/>
        </w:rPr>
        <w:t xml:space="preserve">, </w:t>
      </w:r>
      <w:r w:rsidRPr="00073B4D">
        <w:rPr>
          <w:i/>
          <w:iCs/>
          <w:noProof/>
        </w:rPr>
        <w:t>58</w:t>
      </w:r>
      <w:r w:rsidRPr="00073B4D">
        <w:rPr>
          <w:noProof/>
        </w:rPr>
        <w:t>(1), 275–281.</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Sumar, J. (1998). Present and Potential Role of South American Camelids in the High Andes. </w:t>
      </w:r>
      <w:r w:rsidRPr="00073B4D">
        <w:rPr>
          <w:i/>
          <w:iCs/>
          <w:noProof/>
        </w:rPr>
        <w:t>Outlook on Agriculture</w:t>
      </w:r>
      <w:r w:rsidRPr="00073B4D">
        <w:rPr>
          <w:noProof/>
        </w:rPr>
        <w:t xml:space="preserve">, </w:t>
      </w:r>
      <w:r w:rsidRPr="00073B4D">
        <w:rPr>
          <w:i/>
          <w:iCs/>
          <w:noProof/>
        </w:rPr>
        <w:t>17</w:t>
      </w:r>
      <w:r w:rsidRPr="00073B4D">
        <w:rPr>
          <w:noProof/>
        </w:rPr>
        <w:t>(1), 23–29.</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Walther, B., Schmid, A., Sieber, R., &amp; Wehrmuller, K. (2008). Cheese in nutrition and health. </w:t>
      </w:r>
      <w:r w:rsidRPr="00073B4D">
        <w:rPr>
          <w:i/>
          <w:iCs/>
          <w:noProof/>
        </w:rPr>
        <w:t>Dairy Sci. Technol.,</w:t>
      </w:r>
      <w:r w:rsidRPr="00073B4D">
        <w:rPr>
          <w:noProof/>
        </w:rPr>
        <w:t xml:space="preserve"> </w:t>
      </w:r>
      <w:r w:rsidRPr="00073B4D">
        <w:rPr>
          <w:i/>
          <w:iCs/>
          <w:noProof/>
        </w:rPr>
        <w:t>88:</w:t>
      </w:r>
      <w:r w:rsidRPr="00073B4D">
        <w:rPr>
          <w:noProof/>
        </w:rPr>
        <w:t>(1), 389–405.</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Widyastuti, Y., Rohmatussolihat, F. (2014). No Title. </w:t>
      </w:r>
      <w:r w:rsidRPr="00073B4D">
        <w:rPr>
          <w:i/>
          <w:iCs/>
          <w:noProof/>
        </w:rPr>
        <w:t>Food Nutr. Sci.</w:t>
      </w:r>
      <w:r w:rsidRPr="00073B4D">
        <w:rPr>
          <w:noProof/>
        </w:rPr>
        <w:t xml:space="preserve">, </w:t>
      </w:r>
      <w:r w:rsidRPr="00073B4D">
        <w:rPr>
          <w:i/>
          <w:iCs/>
          <w:noProof/>
        </w:rPr>
        <w:t>5</w:t>
      </w:r>
      <w:r w:rsidRPr="00073B4D">
        <w:rPr>
          <w:noProof/>
        </w:rPr>
        <w:t>, 435–442.</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Yam, B. A. Z., &amp; Khomeir, M. (2015). Introduction to Camel origin, history, raising, characteristics, and wool, hair and skin. </w:t>
      </w:r>
      <w:r w:rsidRPr="00073B4D">
        <w:rPr>
          <w:i/>
          <w:iCs/>
          <w:noProof/>
        </w:rPr>
        <w:t>Review. Res. J. Agric. Environ. Manage</w:t>
      </w:r>
      <w:r w:rsidRPr="00073B4D">
        <w:rPr>
          <w:noProof/>
        </w:rPr>
        <w:t xml:space="preserve">, </w:t>
      </w:r>
      <w:r w:rsidRPr="00073B4D">
        <w:rPr>
          <w:i/>
          <w:iCs/>
          <w:noProof/>
        </w:rPr>
        <w:t>4</w:t>
      </w:r>
      <w:r w:rsidRPr="00073B4D">
        <w:rPr>
          <w:noProof/>
        </w:rPr>
        <w:t>(11), 496–508.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Zagorski, O., Maman, A., Yaffe, A., Meisles, A., Van, C. C., &amp; Yagil., R. (2008). Insulin in milk a comparative study. Int. </w:t>
      </w:r>
      <w:r w:rsidRPr="00073B4D">
        <w:rPr>
          <w:i/>
          <w:iCs/>
          <w:noProof/>
        </w:rPr>
        <w:t>J. Animal Sci.,</w:t>
      </w:r>
      <w:r w:rsidRPr="00073B4D">
        <w:rPr>
          <w:noProof/>
        </w:rPr>
        <w:t xml:space="preserve"> </w:t>
      </w:r>
      <w:r w:rsidRPr="00073B4D">
        <w:rPr>
          <w:i/>
          <w:iCs/>
          <w:noProof/>
        </w:rPr>
        <w:t>13</w:t>
      </w:r>
      <w:r w:rsidRPr="00073B4D">
        <w:rPr>
          <w:noProof/>
        </w:rPr>
        <w:t>, 241–244.</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Zibaee, S., Hosseini, S. M. al-reza, Yousefi, M., Taghipour, A., Kiani, M. A., &amp; Noras, M. R. (2015). Nutritional and Therapeutic Characteristics of Camel Milk in Children: A Systematic. </w:t>
      </w:r>
      <w:r w:rsidRPr="00073B4D">
        <w:rPr>
          <w:i/>
          <w:iCs/>
          <w:noProof/>
        </w:rPr>
        <w:t>Review. Electron. Physician</w:t>
      </w:r>
      <w:r w:rsidRPr="00073B4D">
        <w:rPr>
          <w:noProof/>
        </w:rPr>
        <w:t xml:space="preserve">, </w:t>
      </w:r>
      <w:r w:rsidRPr="00073B4D">
        <w:rPr>
          <w:i/>
          <w:iCs/>
          <w:noProof/>
        </w:rPr>
        <w:t>7</w:t>
      </w:r>
      <w:r w:rsidRPr="00073B4D">
        <w:rPr>
          <w:noProof/>
        </w:rPr>
        <w:t>(7), 1523–1528.</w:t>
      </w:r>
    </w:p>
    <w:p w:rsidR="00073B4D" w:rsidRPr="00073B4D" w:rsidRDefault="00073B4D" w:rsidP="001E5C39">
      <w:pPr>
        <w:widowControl w:val="0"/>
        <w:autoSpaceDE w:val="0"/>
        <w:autoSpaceDN w:val="0"/>
        <w:adjustRightInd w:val="0"/>
        <w:ind w:left="480" w:hanging="480"/>
        <w:jc w:val="both"/>
        <w:rPr>
          <w:noProof/>
        </w:rPr>
      </w:pPr>
      <w:r w:rsidRPr="00073B4D">
        <w:rPr>
          <w:noProof/>
        </w:rPr>
        <w:t xml:space="preserve">Zullo, A., Barone, C. M. A., Colatruglio, L., Occidente, P., &amp; Matassino., D. (2005). Protein polymorphisms and coagulation properties of Cilentana goat milk. </w:t>
      </w:r>
      <w:r w:rsidRPr="00073B4D">
        <w:rPr>
          <w:i/>
          <w:iCs/>
          <w:noProof/>
        </w:rPr>
        <w:t>Small Rum. Res.</w:t>
      </w:r>
      <w:r w:rsidRPr="00073B4D">
        <w:rPr>
          <w:noProof/>
        </w:rPr>
        <w:t xml:space="preserve">, </w:t>
      </w:r>
      <w:r w:rsidRPr="00073B4D">
        <w:rPr>
          <w:i/>
          <w:iCs/>
          <w:noProof/>
        </w:rPr>
        <w:t>58</w:t>
      </w:r>
      <w:r w:rsidRPr="00073B4D">
        <w:rPr>
          <w:noProof/>
        </w:rPr>
        <w:t>, 223–230.</w:t>
      </w:r>
    </w:p>
    <w:p w:rsidR="00435E19" w:rsidRDefault="00435E19" w:rsidP="001E5C39">
      <w:pPr>
        <w:spacing w:before="120" w:after="120"/>
        <w:jc w:val="both"/>
        <w:rPr>
          <w:sz w:val="22"/>
          <w:szCs w:val="22"/>
        </w:rPr>
        <w:sectPr w:rsidR="00435E19" w:rsidSect="00AC4296">
          <w:type w:val="continuous"/>
          <w:pgSz w:w="11906" w:h="16838"/>
          <w:pgMar w:top="1417" w:right="1701" w:bottom="1417" w:left="1701" w:header="708" w:footer="708" w:gutter="0"/>
          <w:cols w:num="2" w:space="708"/>
          <w:docGrid w:linePitch="360"/>
        </w:sectPr>
      </w:pPr>
      <w:r>
        <w:fldChar w:fldCharType="end"/>
      </w:r>
    </w:p>
    <w:p w:rsidR="004D7008" w:rsidRPr="004D7008" w:rsidRDefault="004D7008" w:rsidP="001E5C39">
      <w:pPr>
        <w:spacing w:before="120" w:after="120"/>
        <w:jc w:val="both"/>
        <w:rPr>
          <w:sz w:val="22"/>
          <w:szCs w:val="22"/>
        </w:rPr>
      </w:pPr>
    </w:p>
    <w:p w:rsidR="00200EB1" w:rsidRPr="00200EB1" w:rsidRDefault="00200EB1" w:rsidP="00435E19">
      <w:pPr>
        <w:shd w:val="clear" w:color="auto" w:fill="A6A6A6" w:themeFill="background1" w:themeFillShade="A6"/>
        <w:autoSpaceDE w:val="0"/>
        <w:autoSpaceDN w:val="0"/>
        <w:adjustRightInd w:val="0"/>
        <w:spacing w:before="120" w:after="120"/>
        <w:rPr>
          <w:b/>
          <w:color w:val="FFFFFF" w:themeColor="background1"/>
          <w:szCs w:val="22"/>
        </w:rPr>
        <w:sectPr w:rsidR="00200EB1" w:rsidRPr="00200EB1" w:rsidSect="004D7008">
          <w:type w:val="continuous"/>
          <w:pgSz w:w="11906" w:h="16838"/>
          <w:pgMar w:top="1417" w:right="1701" w:bottom="1417" w:left="1701" w:header="708" w:footer="708" w:gutter="0"/>
          <w:cols w:space="708"/>
          <w:docGrid w:linePitch="360"/>
        </w:sectPr>
      </w:pPr>
    </w:p>
    <w:p w:rsidR="00200EB1" w:rsidRDefault="00200EB1" w:rsidP="004D7008">
      <w:pPr>
        <w:sectPr w:rsidR="00200EB1" w:rsidSect="00200EB1">
          <w:type w:val="continuous"/>
          <w:pgSz w:w="11906" w:h="16838"/>
          <w:pgMar w:top="1417" w:right="1701" w:bottom="1417" w:left="1701" w:header="708" w:footer="708" w:gutter="0"/>
          <w:cols w:num="2" w:space="708"/>
          <w:docGrid w:linePitch="360"/>
        </w:sectPr>
      </w:pPr>
    </w:p>
    <w:p w:rsidR="004D7008" w:rsidRDefault="004D7008" w:rsidP="00435E19"/>
    <w:sectPr w:rsidR="004D7008" w:rsidSect="004D700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72" w:rsidRDefault="00D43772" w:rsidP="004D7008">
      <w:r>
        <w:separator/>
      </w:r>
    </w:p>
  </w:endnote>
  <w:endnote w:type="continuationSeparator" w:id="0">
    <w:p w:rsidR="00D43772" w:rsidRDefault="00D43772" w:rsidP="004D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72" w:rsidRDefault="00D43772" w:rsidP="004D7008">
      <w:r>
        <w:separator/>
      </w:r>
    </w:p>
  </w:footnote>
  <w:footnote w:type="continuationSeparator" w:id="0">
    <w:p w:rsidR="00D43772" w:rsidRDefault="00D43772" w:rsidP="004D7008">
      <w:r>
        <w:continuationSeparator/>
      </w:r>
    </w:p>
  </w:footnote>
  <w:footnote w:id="1">
    <w:p w:rsidR="006671F8" w:rsidRPr="00D6790B" w:rsidRDefault="006671F8" w:rsidP="004D7008">
      <w:pPr>
        <w:jc w:val="both"/>
        <w:rPr>
          <w:sz w:val="20"/>
          <w:szCs w:val="20"/>
        </w:rPr>
      </w:pPr>
      <w:r w:rsidRPr="00D6790B">
        <w:rPr>
          <w:rStyle w:val="Caracteresdenotaalpie"/>
          <w:sz w:val="20"/>
          <w:szCs w:val="20"/>
        </w:rPr>
        <w:footnoteRef/>
      </w:r>
      <w:r w:rsidRPr="00D6790B">
        <w:rPr>
          <w:rFonts w:eastAsia="Arial"/>
          <w:bCs/>
          <w:sz w:val="20"/>
          <w:szCs w:val="20"/>
        </w:rPr>
        <w:t xml:space="preserve"> </w:t>
      </w:r>
      <w:r>
        <w:rPr>
          <w:rFonts w:eastAsia="Arial"/>
          <w:bCs/>
          <w:sz w:val="20"/>
          <w:szCs w:val="20"/>
        </w:rPr>
        <w:t xml:space="preserve">Laboratorio de Investigación de camélidos, </w:t>
      </w:r>
      <w:r w:rsidRPr="00D6790B">
        <w:rPr>
          <w:rFonts w:eastAsia="Arial"/>
          <w:bCs/>
          <w:sz w:val="20"/>
          <w:szCs w:val="20"/>
        </w:rPr>
        <w:t>Facultad de Medicina Veterinaria y Zootecnia</w:t>
      </w:r>
      <w:r>
        <w:rPr>
          <w:rFonts w:eastAsia="Arial"/>
          <w:bCs/>
          <w:sz w:val="20"/>
          <w:szCs w:val="20"/>
        </w:rPr>
        <w:t>,</w:t>
      </w:r>
      <w:r w:rsidRPr="00D6790B">
        <w:rPr>
          <w:rFonts w:eastAsia="Arial"/>
          <w:bCs/>
          <w:sz w:val="20"/>
          <w:szCs w:val="20"/>
        </w:rPr>
        <w:t xml:space="preserve"> Universidad Nacional del Altiplano</w:t>
      </w:r>
      <w:r>
        <w:rPr>
          <w:rFonts w:eastAsia="Arial"/>
          <w:bCs/>
          <w:sz w:val="20"/>
          <w:szCs w:val="20"/>
        </w:rPr>
        <w:t xml:space="preserve">, Puno, Perú, </w:t>
      </w:r>
      <w:hyperlink r:id="rId1" w:history="1">
        <w:r w:rsidRPr="00D6790B">
          <w:rPr>
            <w:rStyle w:val="Hipervnculo"/>
            <w:sz w:val="20"/>
            <w:szCs w:val="20"/>
          </w:rPr>
          <w:t>beroqueh@yahoo.es</w:t>
        </w:r>
      </w:hyperlink>
      <w:r w:rsidR="00D0018B">
        <w:rPr>
          <w:rStyle w:val="Hipervnculo"/>
          <w:sz w:val="20"/>
          <w:szCs w:val="20"/>
        </w:rPr>
        <w:t xml:space="preserve"> heberchui@gmail.com</w:t>
      </w:r>
    </w:p>
  </w:footnote>
  <w:footnote w:id="2">
    <w:p w:rsidR="006671F8" w:rsidRPr="00D6790B" w:rsidRDefault="006671F8" w:rsidP="004D7008">
      <w:pPr>
        <w:jc w:val="both"/>
        <w:rPr>
          <w:sz w:val="20"/>
          <w:szCs w:val="20"/>
        </w:rPr>
      </w:pPr>
      <w:r w:rsidRPr="00D6790B">
        <w:rPr>
          <w:rStyle w:val="Caracteresdenotaalpie"/>
          <w:sz w:val="20"/>
          <w:szCs w:val="20"/>
        </w:rPr>
        <w:footnoteRef/>
      </w:r>
      <w:r>
        <w:rPr>
          <w:rFonts w:eastAsia="Arial"/>
          <w:bCs/>
          <w:sz w:val="20"/>
          <w:szCs w:val="20"/>
        </w:rPr>
        <w:t xml:space="preserve"> Centro de Investigación Fundo Carolina, Universidad Nacional del Altiplano, Puno, Perú</w:t>
      </w:r>
      <w:r w:rsidRPr="00D6790B">
        <w:rPr>
          <w:rFonts w:eastAsia="Arial"/>
          <w:bCs/>
          <w:sz w:val="20"/>
          <w:szCs w:val="20"/>
        </w:rPr>
        <w:t xml:space="preserve"> </w:t>
      </w:r>
    </w:p>
  </w:footnote>
  <w:footnote w:id="3">
    <w:p w:rsidR="006671F8" w:rsidRPr="00D6790B" w:rsidRDefault="006671F8" w:rsidP="004D7008">
      <w:pPr>
        <w:jc w:val="both"/>
        <w:rPr>
          <w:color w:val="FF0000"/>
          <w:sz w:val="20"/>
          <w:szCs w:val="20"/>
        </w:rPr>
      </w:pPr>
      <w:r w:rsidRPr="00D6790B">
        <w:rPr>
          <w:rStyle w:val="Caracteresdenotaalpie"/>
          <w:sz w:val="20"/>
          <w:szCs w:val="20"/>
        </w:rPr>
        <w:footnoteRef/>
      </w:r>
      <w:r w:rsidRPr="00D6790B">
        <w:rPr>
          <w:rFonts w:eastAsia="Arial"/>
          <w:bCs/>
          <w:sz w:val="20"/>
          <w:szCs w:val="20"/>
        </w:rPr>
        <w:t xml:space="preserve"> Instituto de Investigación y Promoción de Camélidos</w:t>
      </w:r>
      <w:r>
        <w:rPr>
          <w:rFonts w:eastAsia="Arial"/>
          <w:bCs/>
          <w:sz w:val="20"/>
          <w:szCs w:val="20"/>
        </w:rPr>
        <w:t>, Universidad Nacional del Altiplano, Puno, Perú.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F3C40"/>
    <w:multiLevelType w:val="hybridMultilevel"/>
    <w:tmpl w:val="30A461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08"/>
    <w:rsid w:val="000119A6"/>
    <w:rsid w:val="0002019C"/>
    <w:rsid w:val="0002619D"/>
    <w:rsid w:val="00067FFA"/>
    <w:rsid w:val="00073B4D"/>
    <w:rsid w:val="00097667"/>
    <w:rsid w:val="000A0948"/>
    <w:rsid w:val="000A0DE7"/>
    <w:rsid w:val="000B145A"/>
    <w:rsid w:val="000B725F"/>
    <w:rsid w:val="001243D4"/>
    <w:rsid w:val="00180DEA"/>
    <w:rsid w:val="00194A66"/>
    <w:rsid w:val="001A3E24"/>
    <w:rsid w:val="001E5C39"/>
    <w:rsid w:val="00200EB1"/>
    <w:rsid w:val="00206AF5"/>
    <w:rsid w:val="0021077E"/>
    <w:rsid w:val="0024614D"/>
    <w:rsid w:val="002A7C44"/>
    <w:rsid w:val="003C08A0"/>
    <w:rsid w:val="003F6488"/>
    <w:rsid w:val="00435E19"/>
    <w:rsid w:val="004657D1"/>
    <w:rsid w:val="004D7008"/>
    <w:rsid w:val="004E419D"/>
    <w:rsid w:val="004E73B9"/>
    <w:rsid w:val="00536755"/>
    <w:rsid w:val="005D46C8"/>
    <w:rsid w:val="005F674B"/>
    <w:rsid w:val="00610954"/>
    <w:rsid w:val="006671F8"/>
    <w:rsid w:val="006704F4"/>
    <w:rsid w:val="006F2BAC"/>
    <w:rsid w:val="00740646"/>
    <w:rsid w:val="00792109"/>
    <w:rsid w:val="007E0B82"/>
    <w:rsid w:val="00821732"/>
    <w:rsid w:val="00847890"/>
    <w:rsid w:val="0087486C"/>
    <w:rsid w:val="009323AE"/>
    <w:rsid w:val="00941E42"/>
    <w:rsid w:val="009830C8"/>
    <w:rsid w:val="009C4225"/>
    <w:rsid w:val="009C51B1"/>
    <w:rsid w:val="009F693D"/>
    <w:rsid w:val="00AC4296"/>
    <w:rsid w:val="00AD208F"/>
    <w:rsid w:val="00B235DE"/>
    <w:rsid w:val="00B512FD"/>
    <w:rsid w:val="00BF534F"/>
    <w:rsid w:val="00C03FE5"/>
    <w:rsid w:val="00C428E4"/>
    <w:rsid w:val="00CA02FA"/>
    <w:rsid w:val="00CA06C5"/>
    <w:rsid w:val="00CD0160"/>
    <w:rsid w:val="00D0018B"/>
    <w:rsid w:val="00D0750A"/>
    <w:rsid w:val="00D43772"/>
    <w:rsid w:val="00E0127C"/>
    <w:rsid w:val="00E21B99"/>
    <w:rsid w:val="00E33635"/>
    <w:rsid w:val="00E34412"/>
    <w:rsid w:val="00E43AD5"/>
    <w:rsid w:val="00ED31A3"/>
    <w:rsid w:val="00F549B2"/>
    <w:rsid w:val="00FE2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2BD5A8-EA0C-499F-AC6A-C642E782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08"/>
    <w:pPr>
      <w:spacing w:after="0" w:line="240" w:lineRule="auto"/>
    </w:pPr>
    <w:rPr>
      <w:rFonts w:ascii="Times New Roman" w:eastAsia="Times New Roman" w:hAnsi="Times New Roman" w:cs="Times New Roman"/>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7008"/>
    <w:rPr>
      <w:strike w:val="0"/>
      <w:dstrike w:val="0"/>
      <w:color w:val="000000"/>
      <w:u w:val="none"/>
      <w:effect w:val="none"/>
    </w:rPr>
  </w:style>
  <w:style w:type="character" w:customStyle="1" w:styleId="normalchar">
    <w:name w:val="normal__char"/>
    <w:basedOn w:val="Fuentedeprrafopredeter"/>
    <w:rsid w:val="004D7008"/>
  </w:style>
  <w:style w:type="character" w:customStyle="1" w:styleId="Caracteresdenotaalpie">
    <w:name w:val="Caracteres de nota al pie"/>
    <w:rsid w:val="004D7008"/>
    <w:rPr>
      <w:vertAlign w:val="superscript"/>
    </w:rPr>
  </w:style>
  <w:style w:type="paragraph" w:styleId="Prrafodelista">
    <w:name w:val="List Paragraph"/>
    <w:basedOn w:val="Normal"/>
    <w:uiPriority w:val="34"/>
    <w:qFormat/>
    <w:rsid w:val="004D7008"/>
    <w:pPr>
      <w:ind w:left="720"/>
      <w:contextualSpacing/>
    </w:pPr>
    <w:rPr>
      <w:rFonts w:ascii="Calibri" w:eastAsia="Calibri" w:hAnsi="Calibri"/>
    </w:rPr>
  </w:style>
  <w:style w:type="table" w:styleId="Tablaconcuadrcula">
    <w:name w:val="Table Grid"/>
    <w:basedOn w:val="Tablanormal"/>
    <w:rsid w:val="004D7008"/>
    <w:pPr>
      <w:spacing w:after="0" w:line="240" w:lineRule="auto"/>
    </w:pPr>
    <w:rPr>
      <w:rFonts w:ascii="Calibri" w:eastAsia="Calibri" w:hAnsi="Calibri" w:cs="Times New Roman"/>
      <w:sz w:val="20"/>
      <w:szCs w:val="20"/>
      <w:lang w:val="es-PE"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1">
    <w:name w:val="normal__char1"/>
    <w:basedOn w:val="Fuentedeprrafopredeter"/>
    <w:rsid w:val="004D7008"/>
    <w:rPr>
      <w:rFonts w:ascii="Calibri" w:hAnsi="Calibri" w:hint="default"/>
      <w:sz w:val="22"/>
      <w:szCs w:val="22"/>
    </w:rPr>
  </w:style>
  <w:style w:type="paragraph" w:styleId="NormalWeb">
    <w:name w:val="Normal (Web)"/>
    <w:basedOn w:val="Normal"/>
    <w:uiPriority w:val="99"/>
    <w:unhideWhenUsed/>
    <w:rsid w:val="004D7008"/>
    <w:pPr>
      <w:spacing w:before="100" w:beforeAutospacing="1" w:after="100" w:afterAutospacing="1"/>
    </w:pPr>
  </w:style>
  <w:style w:type="character" w:styleId="Textoennegrita">
    <w:name w:val="Strong"/>
    <w:basedOn w:val="Fuentedeprrafopredeter"/>
    <w:uiPriority w:val="22"/>
    <w:qFormat/>
    <w:rsid w:val="004D7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eroqueh@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7181-CA7E-4ABC-BE9D-ACDDB131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24323</Words>
  <Characters>133782</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dc:creator>
  <cp:keywords/>
  <dc:description/>
  <cp:lastModifiedBy>Dwight</cp:lastModifiedBy>
  <cp:revision>5</cp:revision>
  <dcterms:created xsi:type="dcterms:W3CDTF">2017-12-03T16:34:00Z</dcterms:created>
  <dcterms:modified xsi:type="dcterms:W3CDTF">2017-12-04T14:57:00Z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893e8f91-bee5-341e-aee2-63757a1b8100</vt:lpwstr>
  </property>
  <property fmtid="{D5CDD505-2E9C-101B-9397-08002B2CF9AE}" pid="24" name="Mendeley Citation Style_1">
    <vt:lpwstr>http://www.zotero.org/styles/apa</vt:lpwstr>
  </property>
</Properties>
</file>